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2F" w:rsidRPr="00300000" w:rsidRDefault="00240C2F" w:rsidP="00240C2F">
      <w:pPr>
        <w:pStyle w:val="2"/>
        <w:jc w:val="left"/>
        <w:rPr>
          <w:b w:val="0"/>
          <w:color w:val="7F7F7F"/>
          <w:sz w:val="28"/>
          <w:szCs w:val="28"/>
        </w:rPr>
      </w:pPr>
      <w:r>
        <w:rPr>
          <w:b w:val="0"/>
          <w:color w:val="7F7F7F"/>
          <w:sz w:val="28"/>
          <w:szCs w:val="28"/>
        </w:rPr>
        <w:t xml:space="preserve">                                    </w:t>
      </w:r>
      <w:r w:rsidRPr="00300000">
        <w:rPr>
          <w:b w:val="0"/>
          <w:color w:val="7F7F7F"/>
          <w:sz w:val="28"/>
          <w:szCs w:val="28"/>
        </w:rPr>
        <w:t xml:space="preserve">                                            </w:t>
      </w:r>
    </w:p>
    <w:p w:rsidR="00240C2F" w:rsidRDefault="000B2BE7" w:rsidP="00240C2F">
      <w:pPr>
        <w:pStyle w:val="2"/>
        <w:jc w:val="left"/>
      </w:pPr>
      <w:r>
        <w:rPr>
          <w:b w:val="0"/>
          <w:noProof/>
        </w:rPr>
        <w:drawing>
          <wp:anchor distT="0" distB="0" distL="114300" distR="114300" simplePos="0" relativeHeight="251657728" behindDoc="0" locked="0" layoutInCell="1" allowOverlap="1">
            <wp:simplePos x="0" y="0"/>
            <wp:positionH relativeFrom="column">
              <wp:posOffset>2562225</wp:posOffset>
            </wp:positionH>
            <wp:positionV relativeFrom="paragraph">
              <wp:posOffset>-4445</wp:posOffset>
            </wp:positionV>
            <wp:extent cx="819150" cy="1028700"/>
            <wp:effectExtent l="19050" t="0" r="0" b="0"/>
            <wp:wrapSquare wrapText="right"/>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819150" cy="1028700"/>
                    </a:xfrm>
                    <a:prstGeom prst="rect">
                      <a:avLst/>
                    </a:prstGeom>
                    <a:noFill/>
                    <a:ln w="9525">
                      <a:noFill/>
                      <a:miter lim="800000"/>
                      <a:headEnd/>
                      <a:tailEnd/>
                    </a:ln>
                  </pic:spPr>
                </pic:pic>
              </a:graphicData>
            </a:graphic>
          </wp:anchor>
        </w:drawing>
      </w:r>
    </w:p>
    <w:p w:rsidR="00240C2F" w:rsidRPr="00816D35" w:rsidRDefault="00240C2F" w:rsidP="00240C2F">
      <w:pPr>
        <w:pStyle w:val="2"/>
        <w:tabs>
          <w:tab w:val="left" w:pos="3105"/>
        </w:tabs>
        <w:jc w:val="left"/>
        <w:rPr>
          <w:b w:val="0"/>
          <w:sz w:val="32"/>
          <w:szCs w:val="32"/>
        </w:rPr>
      </w:pPr>
      <w:r w:rsidRPr="00816D35">
        <w:rPr>
          <w:b w:val="0"/>
          <w:sz w:val="32"/>
          <w:szCs w:val="32"/>
        </w:rPr>
        <w:br w:type="textWrapping" w:clear="all"/>
      </w:r>
    </w:p>
    <w:p w:rsidR="00240C2F" w:rsidRDefault="00240C2F" w:rsidP="00240C2F">
      <w:pPr>
        <w:jc w:val="center"/>
        <w:rPr>
          <w:b/>
          <w:sz w:val="32"/>
          <w:szCs w:val="32"/>
        </w:rPr>
      </w:pPr>
      <w:r w:rsidRPr="00C33366">
        <w:rPr>
          <w:b/>
          <w:sz w:val="32"/>
          <w:szCs w:val="32"/>
        </w:rPr>
        <w:t xml:space="preserve">АДМИНИСТРАЦИЯ ГОРОДА СЕРДОБСКА </w:t>
      </w:r>
    </w:p>
    <w:p w:rsidR="00240C2F" w:rsidRPr="00C33366" w:rsidRDefault="00240C2F" w:rsidP="00240C2F">
      <w:pPr>
        <w:jc w:val="center"/>
        <w:rPr>
          <w:b/>
          <w:caps/>
          <w:sz w:val="32"/>
          <w:szCs w:val="32"/>
        </w:rPr>
      </w:pPr>
      <w:r w:rsidRPr="00C33366">
        <w:rPr>
          <w:b/>
          <w:sz w:val="32"/>
          <w:szCs w:val="32"/>
          <w:lang w:val="en-US"/>
        </w:rPr>
        <w:t>C</w:t>
      </w:r>
      <w:r w:rsidRPr="00C33366">
        <w:rPr>
          <w:b/>
          <w:sz w:val="32"/>
          <w:szCs w:val="32"/>
        </w:rPr>
        <w:t xml:space="preserve">ЕРДОБСКОГО РАЙОНА </w:t>
      </w:r>
      <w:r w:rsidRPr="00C33366">
        <w:rPr>
          <w:b/>
          <w:caps/>
          <w:sz w:val="32"/>
          <w:szCs w:val="32"/>
        </w:rPr>
        <w:t>ПЕНЗЕНСКой ОБЛАСТи</w:t>
      </w:r>
    </w:p>
    <w:p w:rsidR="00240C2F" w:rsidRDefault="00240C2F" w:rsidP="00240C2F">
      <w:pPr>
        <w:jc w:val="center"/>
        <w:rPr>
          <w:sz w:val="20"/>
          <w:szCs w:val="20"/>
        </w:rPr>
      </w:pPr>
    </w:p>
    <w:p w:rsidR="00240C2F" w:rsidRDefault="00240C2F" w:rsidP="00240C2F">
      <w:pPr>
        <w:jc w:val="center"/>
        <w:rPr>
          <w:sz w:val="20"/>
          <w:szCs w:val="20"/>
        </w:rPr>
      </w:pPr>
    </w:p>
    <w:p w:rsidR="00240C2F" w:rsidRDefault="00240C2F" w:rsidP="00240C2F">
      <w:pPr>
        <w:jc w:val="center"/>
        <w:rPr>
          <w:b/>
          <w:sz w:val="28"/>
          <w:szCs w:val="28"/>
        </w:rPr>
      </w:pPr>
      <w:r>
        <w:rPr>
          <w:b/>
          <w:sz w:val="28"/>
          <w:szCs w:val="28"/>
        </w:rPr>
        <w:t>ПОСТАНОВЛЕНИЕ</w:t>
      </w:r>
    </w:p>
    <w:p w:rsidR="00240C2F" w:rsidRPr="005957B5" w:rsidRDefault="00240C2F" w:rsidP="00240C2F">
      <w:pPr>
        <w:rPr>
          <w:sz w:val="28"/>
          <w:szCs w:val="28"/>
        </w:rPr>
      </w:pPr>
    </w:p>
    <w:p w:rsidR="00240C2F" w:rsidRPr="00E05A6F" w:rsidRDefault="00240C2F" w:rsidP="00240C2F">
      <w:pPr>
        <w:rPr>
          <w:sz w:val="28"/>
          <w:szCs w:val="28"/>
        </w:rPr>
      </w:pPr>
      <w:r>
        <w:rPr>
          <w:sz w:val="28"/>
          <w:szCs w:val="28"/>
        </w:rPr>
        <w:t xml:space="preserve">                                              </w:t>
      </w:r>
      <w:r w:rsidR="008A35C7">
        <w:rPr>
          <w:sz w:val="28"/>
          <w:szCs w:val="28"/>
        </w:rPr>
        <w:t xml:space="preserve">    </w:t>
      </w:r>
      <w:r>
        <w:rPr>
          <w:sz w:val="28"/>
          <w:szCs w:val="28"/>
        </w:rPr>
        <w:t xml:space="preserve"> о</w:t>
      </w:r>
      <w:r w:rsidRPr="00E05A6F">
        <w:rPr>
          <w:sz w:val="28"/>
          <w:szCs w:val="28"/>
        </w:rPr>
        <w:t>т</w:t>
      </w:r>
      <w:r w:rsidR="008A35C7">
        <w:rPr>
          <w:sz w:val="28"/>
          <w:szCs w:val="28"/>
        </w:rPr>
        <w:t xml:space="preserve">  11.04.2019   </w:t>
      </w:r>
      <w:r w:rsidRPr="00E05A6F">
        <w:rPr>
          <w:sz w:val="28"/>
          <w:szCs w:val="28"/>
        </w:rPr>
        <w:t xml:space="preserve">№ </w:t>
      </w:r>
      <w:r w:rsidR="008A35C7">
        <w:rPr>
          <w:sz w:val="28"/>
          <w:szCs w:val="28"/>
        </w:rPr>
        <w:t>175</w:t>
      </w:r>
    </w:p>
    <w:p w:rsidR="00240C2F" w:rsidRDefault="00240C2F" w:rsidP="00240C2F">
      <w:pPr>
        <w:jc w:val="center"/>
        <w:rPr>
          <w:sz w:val="28"/>
          <w:szCs w:val="28"/>
        </w:rPr>
      </w:pPr>
      <w:r w:rsidRPr="005957B5">
        <w:rPr>
          <w:sz w:val="28"/>
          <w:szCs w:val="28"/>
        </w:rPr>
        <w:t>г. Сердобск</w:t>
      </w:r>
    </w:p>
    <w:p w:rsidR="00240C2F" w:rsidRPr="005957B5" w:rsidRDefault="00240C2F" w:rsidP="00240C2F">
      <w:pPr>
        <w:jc w:val="center"/>
        <w:rPr>
          <w:sz w:val="28"/>
          <w:szCs w:val="28"/>
        </w:rPr>
      </w:pPr>
    </w:p>
    <w:p w:rsidR="00240C2F" w:rsidRPr="00240C2F" w:rsidRDefault="00240C2F">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240C2F">
        <w:rPr>
          <w:rFonts w:ascii="Times New Roman" w:hAnsi="Times New Roman" w:cs="Times New Roman"/>
          <w:sz w:val="28"/>
          <w:szCs w:val="28"/>
        </w:rPr>
        <w:t>Б УТВЕРЖДЕН</w:t>
      </w:r>
      <w:r w:rsidR="000D24E8">
        <w:rPr>
          <w:rFonts w:ascii="Times New Roman" w:hAnsi="Times New Roman" w:cs="Times New Roman"/>
          <w:sz w:val="28"/>
          <w:szCs w:val="28"/>
        </w:rPr>
        <w:t xml:space="preserve">ИИ АДМИНИСТРАТИВНОГО РЕГЛАМЕНТА </w:t>
      </w:r>
      <w:r w:rsidRPr="00240C2F">
        <w:rPr>
          <w:rFonts w:ascii="Times New Roman" w:hAnsi="Times New Roman" w:cs="Times New Roman"/>
          <w:sz w:val="28"/>
          <w:szCs w:val="28"/>
        </w:rPr>
        <w:t>ПРЕДОСТАВЛЕНИЯ</w:t>
      </w:r>
      <w:r w:rsidR="009D0F0E">
        <w:rPr>
          <w:rFonts w:ascii="Times New Roman" w:hAnsi="Times New Roman" w:cs="Times New Roman"/>
          <w:sz w:val="28"/>
          <w:szCs w:val="28"/>
        </w:rPr>
        <w:t xml:space="preserve"> </w:t>
      </w:r>
      <w:r w:rsidRPr="00240C2F">
        <w:rPr>
          <w:rFonts w:ascii="Times New Roman" w:hAnsi="Times New Roman" w:cs="Times New Roman"/>
          <w:sz w:val="28"/>
          <w:szCs w:val="28"/>
        </w:rPr>
        <w:t xml:space="preserve">МУНИЦИПАЛЬНОЙ УСЛУГИ </w:t>
      </w:r>
      <w:r w:rsidR="00DE1B7D">
        <w:rPr>
          <w:rFonts w:ascii="Times New Roman" w:hAnsi="Times New Roman" w:cs="Times New Roman"/>
          <w:sz w:val="28"/>
          <w:szCs w:val="28"/>
        </w:rPr>
        <w:t>«</w:t>
      </w:r>
      <w:r w:rsidRPr="00240C2F">
        <w:rPr>
          <w:rFonts w:ascii="Times New Roman" w:hAnsi="Times New Roman" w:cs="Times New Roman"/>
          <w:sz w:val="28"/>
          <w:szCs w:val="28"/>
        </w:rPr>
        <w:t>ПРЕДОСТАВЛЕНИЕ МАЛОИМУЩИМ ГРАЖДАНАМ</w:t>
      </w:r>
    </w:p>
    <w:p w:rsidR="00240C2F" w:rsidRPr="00240C2F" w:rsidRDefault="00240C2F">
      <w:pPr>
        <w:pStyle w:val="ConsPlusTitle"/>
        <w:jc w:val="center"/>
        <w:rPr>
          <w:rFonts w:ascii="Times New Roman" w:hAnsi="Times New Roman" w:cs="Times New Roman"/>
          <w:sz w:val="28"/>
          <w:szCs w:val="28"/>
        </w:rPr>
      </w:pPr>
      <w:r w:rsidRPr="00240C2F">
        <w:rPr>
          <w:rFonts w:ascii="Times New Roman" w:hAnsi="Times New Roman" w:cs="Times New Roman"/>
          <w:sz w:val="28"/>
          <w:szCs w:val="28"/>
        </w:rPr>
        <w:t>ПО ДОГОВОРАМ СОЦИАЛЬНОГО НАЙМА ЖИЛЫХ ПОМЕЩЕНИЙ</w:t>
      </w:r>
    </w:p>
    <w:p w:rsidR="00240C2F" w:rsidRPr="00240C2F" w:rsidRDefault="00240C2F">
      <w:pPr>
        <w:pStyle w:val="ConsPlusTitle"/>
        <w:jc w:val="center"/>
        <w:rPr>
          <w:rFonts w:ascii="Times New Roman" w:hAnsi="Times New Roman" w:cs="Times New Roman"/>
          <w:sz w:val="28"/>
          <w:szCs w:val="28"/>
        </w:rPr>
      </w:pPr>
      <w:r w:rsidRPr="00240C2F">
        <w:rPr>
          <w:rFonts w:ascii="Times New Roman" w:hAnsi="Times New Roman" w:cs="Times New Roman"/>
          <w:sz w:val="28"/>
          <w:szCs w:val="28"/>
        </w:rPr>
        <w:t>МУНИЦИПАЛЬНОГО ЖИЛИЩНОГО ФОНДА</w:t>
      </w:r>
      <w:r w:rsidR="00DE1B7D">
        <w:rPr>
          <w:rFonts w:ascii="Times New Roman" w:hAnsi="Times New Roman" w:cs="Times New Roman"/>
          <w:sz w:val="28"/>
          <w:szCs w:val="28"/>
        </w:rPr>
        <w:t>»</w:t>
      </w:r>
    </w:p>
    <w:p w:rsidR="00240C2F" w:rsidRPr="00240C2F" w:rsidRDefault="00240C2F">
      <w:pPr>
        <w:pStyle w:val="ConsPlusNormal"/>
        <w:ind w:firstLine="540"/>
        <w:jc w:val="both"/>
        <w:rPr>
          <w:rFonts w:ascii="Times New Roman" w:hAnsi="Times New Roman" w:cs="Times New Roman"/>
          <w:sz w:val="28"/>
          <w:szCs w:val="28"/>
        </w:rPr>
      </w:pPr>
    </w:p>
    <w:p w:rsidR="00A52D39" w:rsidRPr="007F6E31" w:rsidRDefault="00333115" w:rsidP="00A52D39">
      <w:pPr>
        <w:jc w:val="both"/>
        <w:rPr>
          <w:sz w:val="28"/>
          <w:szCs w:val="26"/>
        </w:rPr>
      </w:pPr>
      <w:r>
        <w:rPr>
          <w:color w:val="000000"/>
          <w:sz w:val="28"/>
          <w:szCs w:val="28"/>
        </w:rPr>
        <w:t xml:space="preserve">      </w:t>
      </w:r>
      <w:r w:rsidR="007F6E31">
        <w:rPr>
          <w:sz w:val="28"/>
          <w:szCs w:val="26"/>
        </w:rPr>
        <w:t xml:space="preserve">В соответствии с Федеральным законом от 27.07.2010 № 210-ФЗ </w:t>
      </w:r>
      <w:r w:rsidR="00DE1B7D">
        <w:rPr>
          <w:sz w:val="28"/>
          <w:szCs w:val="26"/>
        </w:rPr>
        <w:t>«</w:t>
      </w:r>
      <w:r w:rsidR="007F6E31">
        <w:rPr>
          <w:sz w:val="28"/>
          <w:szCs w:val="26"/>
        </w:rPr>
        <w:t>Об организации предоставления государственных и муниципальных услуг</w:t>
      </w:r>
      <w:r w:rsidR="00DE1B7D">
        <w:rPr>
          <w:sz w:val="28"/>
          <w:szCs w:val="26"/>
        </w:rPr>
        <w:t>»</w:t>
      </w:r>
      <w:r w:rsidR="007F6E31">
        <w:rPr>
          <w:sz w:val="28"/>
          <w:szCs w:val="26"/>
        </w:rPr>
        <w:t xml:space="preserve"> (с последующими изменениями), от 06.10.2003 № 131-ФЗ </w:t>
      </w:r>
      <w:r w:rsidR="00DE1B7D">
        <w:rPr>
          <w:sz w:val="28"/>
          <w:szCs w:val="26"/>
        </w:rPr>
        <w:t>«</w:t>
      </w:r>
      <w:r w:rsidR="007F6E31">
        <w:rPr>
          <w:sz w:val="28"/>
          <w:szCs w:val="26"/>
        </w:rPr>
        <w:t>Об общих принципах организации местного самоупра</w:t>
      </w:r>
      <w:r w:rsidR="00A653ED">
        <w:rPr>
          <w:sz w:val="28"/>
          <w:szCs w:val="26"/>
        </w:rPr>
        <w:t>вления в Российской Федерации</w:t>
      </w:r>
      <w:r w:rsidR="00DE1B7D">
        <w:rPr>
          <w:sz w:val="28"/>
          <w:szCs w:val="26"/>
        </w:rPr>
        <w:t>»</w:t>
      </w:r>
      <w:r w:rsidR="007F6E31">
        <w:rPr>
          <w:sz w:val="28"/>
          <w:szCs w:val="26"/>
        </w:rPr>
        <w:t xml:space="preserve">, Постановлением Правительства Российской Федерации от 26.03.2016 № 236 </w:t>
      </w:r>
      <w:r w:rsidR="00DE1B7D">
        <w:rPr>
          <w:sz w:val="28"/>
          <w:szCs w:val="26"/>
        </w:rPr>
        <w:t>«</w:t>
      </w:r>
      <w:r w:rsidR="007F6E31">
        <w:rPr>
          <w:sz w:val="28"/>
          <w:szCs w:val="26"/>
        </w:rPr>
        <w:t>О требованиях к предоставлению в электронной форме государственных и муниципальных услуг</w:t>
      </w:r>
      <w:r w:rsidR="00DE1B7D">
        <w:rPr>
          <w:sz w:val="28"/>
          <w:szCs w:val="26"/>
        </w:rPr>
        <w:t>»</w:t>
      </w:r>
      <w:r w:rsidR="007F6E31">
        <w:rPr>
          <w:sz w:val="28"/>
          <w:szCs w:val="26"/>
        </w:rPr>
        <w:t xml:space="preserve">, </w:t>
      </w:r>
      <w:r w:rsidR="00240C2F" w:rsidRPr="00962D58">
        <w:rPr>
          <w:color w:val="000000"/>
          <w:sz w:val="28"/>
          <w:szCs w:val="28"/>
        </w:rPr>
        <w:t xml:space="preserve">руководствуясь </w:t>
      </w:r>
      <w:hyperlink r:id="rId8" w:history="1">
        <w:r w:rsidR="00A52D39" w:rsidRPr="00962D58">
          <w:rPr>
            <w:color w:val="000000"/>
            <w:sz w:val="28"/>
            <w:szCs w:val="28"/>
          </w:rPr>
          <w:t>постановлением</w:t>
        </w:r>
      </w:hyperlink>
      <w:r w:rsidR="00A52D39" w:rsidRPr="00962D58">
        <w:rPr>
          <w:color w:val="000000"/>
          <w:sz w:val="28"/>
          <w:szCs w:val="28"/>
        </w:rPr>
        <w:t xml:space="preserve"> администрации города Сердобска от 01.11.2011 </w:t>
      </w:r>
      <w:r w:rsidR="003017A5">
        <w:rPr>
          <w:color w:val="000000"/>
          <w:sz w:val="28"/>
          <w:szCs w:val="28"/>
        </w:rPr>
        <w:t>№</w:t>
      </w:r>
      <w:r w:rsidR="00A52D39" w:rsidRPr="00962D58">
        <w:rPr>
          <w:color w:val="000000"/>
          <w:sz w:val="28"/>
          <w:szCs w:val="28"/>
        </w:rPr>
        <w:t xml:space="preserve"> 344 </w:t>
      </w:r>
      <w:r w:rsidR="00DE1B7D">
        <w:rPr>
          <w:color w:val="000000"/>
          <w:sz w:val="28"/>
          <w:szCs w:val="28"/>
        </w:rPr>
        <w:t>«</w:t>
      </w:r>
      <w:r w:rsidR="00A52D39" w:rsidRPr="00962D58">
        <w:rPr>
          <w:color w:val="000000"/>
          <w:sz w:val="28"/>
          <w:szCs w:val="28"/>
        </w:rPr>
        <w:t>Об утверждении реестра муниципальных услуг города Сердобска Сердобского района Пензенской области</w:t>
      </w:r>
      <w:r w:rsidR="00DE1B7D">
        <w:rPr>
          <w:color w:val="000000"/>
          <w:sz w:val="28"/>
          <w:szCs w:val="28"/>
        </w:rPr>
        <w:t>»</w:t>
      </w:r>
      <w:r w:rsidR="00A52D39" w:rsidRPr="00962D58">
        <w:rPr>
          <w:color w:val="000000"/>
          <w:sz w:val="28"/>
          <w:szCs w:val="28"/>
        </w:rPr>
        <w:t xml:space="preserve">, статьей 23 </w:t>
      </w:r>
      <w:r w:rsidR="00A52D39" w:rsidRPr="00333115">
        <w:rPr>
          <w:color w:val="000000"/>
          <w:sz w:val="28"/>
          <w:szCs w:val="28"/>
        </w:rPr>
        <w:t>Устава городского поселения город Сердобск Сердобского района Пензенской области</w:t>
      </w:r>
      <w:r w:rsidR="00A52D39" w:rsidRPr="00962D58">
        <w:rPr>
          <w:color w:val="000000"/>
          <w:sz w:val="28"/>
          <w:szCs w:val="28"/>
        </w:rPr>
        <w:t>,</w:t>
      </w:r>
    </w:p>
    <w:p w:rsidR="00A52D39" w:rsidRPr="00962D58" w:rsidRDefault="00A52D39" w:rsidP="00A52D39">
      <w:pPr>
        <w:jc w:val="both"/>
        <w:rPr>
          <w:color w:val="000000"/>
          <w:sz w:val="28"/>
          <w:szCs w:val="28"/>
        </w:rPr>
      </w:pPr>
      <w:bookmarkStart w:id="0" w:name="_GoBack"/>
      <w:bookmarkEnd w:id="0"/>
    </w:p>
    <w:p w:rsidR="00A52D39" w:rsidRPr="00962D58" w:rsidRDefault="00A52D39" w:rsidP="00A52D39">
      <w:pPr>
        <w:jc w:val="both"/>
        <w:rPr>
          <w:iCs/>
          <w:color w:val="000000"/>
          <w:sz w:val="22"/>
        </w:rPr>
      </w:pPr>
      <w:r w:rsidRPr="00962D58">
        <w:rPr>
          <w:b/>
          <w:color w:val="000000"/>
          <w:sz w:val="28"/>
          <w:szCs w:val="28"/>
        </w:rPr>
        <w:t xml:space="preserve">      АДМИНИСТРАЦИЯ ГОРОДА СЕРДОБСКА ПОСТАНОВЛЯЕТ:</w:t>
      </w:r>
      <w:r w:rsidRPr="00962D58">
        <w:rPr>
          <w:iCs/>
          <w:color w:val="000000"/>
          <w:sz w:val="22"/>
        </w:rPr>
        <w:t xml:space="preserve"> </w:t>
      </w:r>
    </w:p>
    <w:p w:rsidR="00A52D39" w:rsidRPr="00962D58" w:rsidRDefault="00A52D39" w:rsidP="00A52D39">
      <w:pPr>
        <w:jc w:val="both"/>
        <w:rPr>
          <w:color w:val="000000"/>
          <w:sz w:val="28"/>
          <w:szCs w:val="28"/>
        </w:rPr>
      </w:pPr>
      <w:r w:rsidRPr="00962D58">
        <w:rPr>
          <w:color w:val="000000"/>
          <w:sz w:val="28"/>
          <w:szCs w:val="28"/>
        </w:rPr>
        <w:t xml:space="preserve">  </w:t>
      </w:r>
    </w:p>
    <w:p w:rsidR="00240C2F" w:rsidRPr="00962D58" w:rsidRDefault="0025652C" w:rsidP="0025652C">
      <w:pPr>
        <w:pStyle w:val="ConsPlusNormal"/>
        <w:spacing w:before="220"/>
        <w:jc w:val="both"/>
        <w:rPr>
          <w:rFonts w:ascii="Times New Roman" w:hAnsi="Times New Roman" w:cs="Times New Roman"/>
          <w:color w:val="000000"/>
          <w:sz w:val="28"/>
          <w:szCs w:val="28"/>
        </w:rPr>
      </w:pPr>
      <w:r w:rsidRPr="00962D58">
        <w:rPr>
          <w:rFonts w:ascii="Times New Roman" w:hAnsi="Times New Roman" w:cs="Times New Roman"/>
          <w:color w:val="000000"/>
          <w:sz w:val="28"/>
          <w:szCs w:val="28"/>
        </w:rPr>
        <w:t xml:space="preserve">       </w:t>
      </w:r>
      <w:r w:rsidR="00240C2F" w:rsidRPr="00962D58">
        <w:rPr>
          <w:rFonts w:ascii="Times New Roman" w:hAnsi="Times New Roman" w:cs="Times New Roman"/>
          <w:color w:val="000000"/>
          <w:sz w:val="28"/>
          <w:szCs w:val="28"/>
        </w:rPr>
        <w:t xml:space="preserve">1. Утвердить прилагаемый административный </w:t>
      </w:r>
      <w:hyperlink w:anchor="P42" w:history="1">
        <w:r w:rsidR="00240C2F" w:rsidRPr="00962D58">
          <w:rPr>
            <w:rFonts w:ascii="Times New Roman" w:hAnsi="Times New Roman" w:cs="Times New Roman"/>
            <w:color w:val="000000"/>
            <w:sz w:val="28"/>
            <w:szCs w:val="28"/>
          </w:rPr>
          <w:t>регламент</w:t>
        </w:r>
      </w:hyperlink>
      <w:r w:rsidR="00240C2F" w:rsidRPr="00962D58">
        <w:rPr>
          <w:rFonts w:ascii="Times New Roman" w:hAnsi="Times New Roman" w:cs="Times New Roman"/>
          <w:color w:val="000000"/>
          <w:sz w:val="28"/>
          <w:szCs w:val="28"/>
        </w:rPr>
        <w:t xml:space="preserve"> предоставления муниципальной услуги </w:t>
      </w:r>
      <w:r w:rsidR="00DE1B7D">
        <w:rPr>
          <w:rFonts w:ascii="Times New Roman" w:hAnsi="Times New Roman" w:cs="Times New Roman"/>
          <w:color w:val="000000"/>
          <w:sz w:val="28"/>
          <w:szCs w:val="28"/>
        </w:rPr>
        <w:t>«</w:t>
      </w:r>
      <w:r w:rsidR="00240C2F" w:rsidRPr="00962D58">
        <w:rPr>
          <w:rFonts w:ascii="Times New Roman" w:hAnsi="Times New Roman" w:cs="Times New Roman"/>
          <w:color w:val="000000"/>
          <w:sz w:val="28"/>
          <w:szCs w:val="28"/>
        </w:rPr>
        <w:t>Предоставление малоимущим гражданам по договорам социального найма жилых помещений муниципального жилищного фонда</w:t>
      </w:r>
      <w:r w:rsidR="00DE1B7D">
        <w:rPr>
          <w:rFonts w:ascii="Times New Roman" w:hAnsi="Times New Roman" w:cs="Times New Roman"/>
          <w:color w:val="000000"/>
          <w:sz w:val="28"/>
          <w:szCs w:val="28"/>
        </w:rPr>
        <w:t>»</w:t>
      </w:r>
      <w:r w:rsidRPr="00962D58">
        <w:rPr>
          <w:rFonts w:ascii="Times New Roman" w:hAnsi="Times New Roman" w:cs="Times New Roman"/>
          <w:color w:val="000000"/>
          <w:sz w:val="28"/>
          <w:szCs w:val="28"/>
        </w:rPr>
        <w:t xml:space="preserve"> (далее - Административный регламент)</w:t>
      </w:r>
      <w:r w:rsidR="00240C2F" w:rsidRPr="00962D58">
        <w:rPr>
          <w:rFonts w:ascii="Times New Roman" w:hAnsi="Times New Roman" w:cs="Times New Roman"/>
          <w:color w:val="000000"/>
          <w:sz w:val="28"/>
          <w:szCs w:val="28"/>
        </w:rPr>
        <w:t>.</w:t>
      </w:r>
    </w:p>
    <w:p w:rsidR="00962D58" w:rsidRDefault="00240C2F" w:rsidP="0025652C">
      <w:pPr>
        <w:pStyle w:val="ConsPlusNormal"/>
        <w:spacing w:before="220"/>
        <w:ind w:firstLine="540"/>
        <w:jc w:val="both"/>
        <w:rPr>
          <w:rFonts w:ascii="Times New Roman" w:hAnsi="Times New Roman" w:cs="Times New Roman"/>
          <w:sz w:val="28"/>
          <w:szCs w:val="28"/>
        </w:rPr>
      </w:pPr>
      <w:r w:rsidRPr="00962D58">
        <w:rPr>
          <w:rFonts w:ascii="Times New Roman" w:hAnsi="Times New Roman" w:cs="Times New Roman"/>
          <w:color w:val="000000"/>
          <w:sz w:val="28"/>
          <w:szCs w:val="28"/>
        </w:rPr>
        <w:t>2. Признат</w:t>
      </w:r>
      <w:r w:rsidR="0025652C" w:rsidRPr="00962D58">
        <w:rPr>
          <w:rFonts w:ascii="Times New Roman" w:hAnsi="Times New Roman" w:cs="Times New Roman"/>
          <w:color w:val="000000"/>
          <w:sz w:val="28"/>
          <w:szCs w:val="28"/>
        </w:rPr>
        <w:t>ь утратившими силу постановление</w:t>
      </w:r>
      <w:r w:rsidR="00962D58" w:rsidRPr="00962D58">
        <w:rPr>
          <w:rFonts w:ascii="Times New Roman" w:hAnsi="Times New Roman" w:cs="Times New Roman"/>
          <w:color w:val="000000"/>
          <w:sz w:val="28"/>
          <w:szCs w:val="28"/>
        </w:rPr>
        <w:t xml:space="preserve"> а</w:t>
      </w:r>
      <w:r w:rsidRPr="00962D58">
        <w:rPr>
          <w:rFonts w:ascii="Times New Roman" w:hAnsi="Times New Roman" w:cs="Times New Roman"/>
          <w:color w:val="000000"/>
          <w:sz w:val="28"/>
          <w:szCs w:val="28"/>
        </w:rPr>
        <w:t xml:space="preserve">дминистрации города </w:t>
      </w:r>
      <w:r w:rsidR="0025652C" w:rsidRPr="00962D58">
        <w:rPr>
          <w:rFonts w:ascii="Times New Roman" w:hAnsi="Times New Roman" w:cs="Times New Roman"/>
          <w:color w:val="000000"/>
          <w:sz w:val="28"/>
          <w:szCs w:val="28"/>
        </w:rPr>
        <w:t>Сердобска Сердобского района Пензенской области от 11.03</w:t>
      </w:r>
      <w:r w:rsidRPr="00962D58">
        <w:rPr>
          <w:rFonts w:ascii="Times New Roman" w:hAnsi="Times New Roman" w:cs="Times New Roman"/>
          <w:color w:val="000000"/>
          <w:sz w:val="28"/>
          <w:szCs w:val="28"/>
        </w:rPr>
        <w:t xml:space="preserve">.2013 </w:t>
      </w:r>
      <w:r w:rsidR="0025652C" w:rsidRPr="00962D58">
        <w:rPr>
          <w:rFonts w:ascii="Times New Roman" w:hAnsi="Times New Roman" w:cs="Times New Roman"/>
          <w:color w:val="000000"/>
          <w:sz w:val="28"/>
          <w:szCs w:val="28"/>
        </w:rPr>
        <w:t xml:space="preserve">№ </w:t>
      </w:r>
      <w:hyperlink r:id="rId9" w:history="1">
        <w:r w:rsidR="0025652C" w:rsidRPr="00962D58">
          <w:rPr>
            <w:rFonts w:ascii="Times New Roman" w:hAnsi="Times New Roman" w:cs="Times New Roman"/>
            <w:color w:val="000000"/>
            <w:sz w:val="28"/>
            <w:szCs w:val="28"/>
          </w:rPr>
          <w:t>116</w:t>
        </w:r>
      </w:hyperlink>
      <w:r w:rsidR="0025652C" w:rsidRPr="00962D58">
        <w:rPr>
          <w:rFonts w:ascii="Times New Roman" w:hAnsi="Times New Roman" w:cs="Times New Roman"/>
          <w:color w:val="000000"/>
          <w:sz w:val="28"/>
          <w:szCs w:val="28"/>
        </w:rPr>
        <w:t xml:space="preserve"> о</w:t>
      </w:r>
      <w:r w:rsidRPr="00962D58">
        <w:rPr>
          <w:rFonts w:ascii="Times New Roman" w:hAnsi="Times New Roman" w:cs="Times New Roman"/>
          <w:color w:val="000000"/>
          <w:sz w:val="28"/>
          <w:szCs w:val="28"/>
        </w:rPr>
        <w:t>б утверждении Административного регламента</w:t>
      </w:r>
      <w:r w:rsidR="0025652C" w:rsidRPr="00962D58">
        <w:rPr>
          <w:rFonts w:ascii="Times New Roman" w:hAnsi="Times New Roman" w:cs="Times New Roman"/>
          <w:color w:val="000000"/>
          <w:sz w:val="28"/>
          <w:szCs w:val="28"/>
        </w:rPr>
        <w:t xml:space="preserve"> по предоставлению муниципальной услуги </w:t>
      </w:r>
      <w:r w:rsidR="00DE1B7D">
        <w:rPr>
          <w:rFonts w:ascii="Times New Roman" w:hAnsi="Times New Roman" w:cs="Times New Roman"/>
          <w:color w:val="000000"/>
          <w:sz w:val="28"/>
          <w:szCs w:val="28"/>
        </w:rPr>
        <w:t>«</w:t>
      </w:r>
      <w:r w:rsidR="0025652C" w:rsidRPr="00962D58">
        <w:rPr>
          <w:rFonts w:ascii="Times New Roman" w:hAnsi="Times New Roman" w:cs="Times New Roman"/>
          <w:color w:val="000000"/>
          <w:sz w:val="28"/>
          <w:szCs w:val="28"/>
        </w:rPr>
        <w:t xml:space="preserve">Предоставление в установленном порядке малоимущим гражданам, проживающим на территории города Сердобска, по договорам социального найма жилых </w:t>
      </w:r>
      <w:r w:rsidR="00333115">
        <w:rPr>
          <w:rFonts w:ascii="Times New Roman" w:hAnsi="Times New Roman" w:cs="Times New Roman"/>
          <w:color w:val="000000"/>
          <w:sz w:val="28"/>
          <w:szCs w:val="28"/>
        </w:rPr>
        <w:t>помещений</w:t>
      </w:r>
      <w:r w:rsidR="0025652C" w:rsidRPr="00962D58">
        <w:rPr>
          <w:rFonts w:ascii="Times New Roman" w:hAnsi="Times New Roman" w:cs="Times New Roman"/>
          <w:color w:val="000000"/>
          <w:sz w:val="28"/>
          <w:szCs w:val="28"/>
        </w:rPr>
        <w:t xml:space="preserve"> муниципального</w:t>
      </w:r>
      <w:r w:rsidR="0025652C">
        <w:rPr>
          <w:rFonts w:ascii="Times New Roman" w:hAnsi="Times New Roman" w:cs="Times New Roman"/>
          <w:sz w:val="28"/>
          <w:szCs w:val="28"/>
        </w:rPr>
        <w:t xml:space="preserve"> жилищного фонда</w:t>
      </w:r>
      <w:r w:rsidR="00DE1B7D">
        <w:rPr>
          <w:rFonts w:ascii="Times New Roman" w:hAnsi="Times New Roman" w:cs="Times New Roman"/>
          <w:sz w:val="28"/>
          <w:szCs w:val="28"/>
        </w:rPr>
        <w:t>»</w:t>
      </w:r>
      <w:r w:rsidR="00962D58">
        <w:rPr>
          <w:rFonts w:ascii="Times New Roman" w:hAnsi="Times New Roman" w:cs="Times New Roman"/>
          <w:sz w:val="28"/>
          <w:szCs w:val="28"/>
        </w:rPr>
        <w:t>.</w:t>
      </w:r>
    </w:p>
    <w:p w:rsidR="00240C2F" w:rsidRDefault="0025652C" w:rsidP="00962D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0C2F" w:rsidRPr="00240C2F">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w:t>
      </w:r>
    </w:p>
    <w:p w:rsidR="00747945" w:rsidRPr="00240C2F" w:rsidRDefault="00747945" w:rsidP="00962D58">
      <w:pPr>
        <w:pStyle w:val="ConsPlusNormal"/>
        <w:ind w:firstLine="540"/>
        <w:jc w:val="both"/>
        <w:rPr>
          <w:rFonts w:ascii="Times New Roman" w:hAnsi="Times New Roman" w:cs="Times New Roman"/>
          <w:sz w:val="28"/>
          <w:szCs w:val="28"/>
        </w:rPr>
      </w:pPr>
    </w:p>
    <w:p w:rsidR="00747945" w:rsidRDefault="00747945" w:rsidP="00747945">
      <w:pPr>
        <w:shd w:val="clear" w:color="auto" w:fill="FFFFFF"/>
        <w:ind w:right="-6"/>
        <w:jc w:val="both"/>
        <w:textAlignment w:val="top"/>
        <w:rPr>
          <w:sz w:val="28"/>
          <w:szCs w:val="26"/>
        </w:rPr>
      </w:pPr>
      <w:r>
        <w:rPr>
          <w:sz w:val="28"/>
          <w:szCs w:val="28"/>
        </w:rPr>
        <w:t xml:space="preserve">       </w:t>
      </w:r>
      <w:r w:rsidR="00240C2F" w:rsidRPr="00962D58">
        <w:rPr>
          <w:sz w:val="28"/>
          <w:szCs w:val="28"/>
        </w:rPr>
        <w:t xml:space="preserve">4. </w:t>
      </w:r>
      <w:r>
        <w:rPr>
          <w:sz w:val="28"/>
          <w:szCs w:val="26"/>
        </w:rPr>
        <w:t xml:space="preserve">Опубликовать настоящее постановление в информационном бюллетене </w:t>
      </w:r>
      <w:r w:rsidR="00DE1B7D">
        <w:rPr>
          <w:sz w:val="28"/>
          <w:szCs w:val="26"/>
        </w:rPr>
        <w:t>«</w:t>
      </w:r>
      <w:r>
        <w:rPr>
          <w:sz w:val="28"/>
          <w:szCs w:val="26"/>
        </w:rPr>
        <w:t>Вестник города Сердобска</w:t>
      </w:r>
      <w:r w:rsidR="00DE1B7D">
        <w:rPr>
          <w:sz w:val="28"/>
          <w:szCs w:val="26"/>
        </w:rPr>
        <w:t>»</w:t>
      </w:r>
      <w:r>
        <w:rPr>
          <w:sz w:val="28"/>
          <w:szCs w:val="26"/>
        </w:rPr>
        <w:t xml:space="preserve"> и на официальном сайте администрации </w:t>
      </w:r>
      <w:r>
        <w:rPr>
          <w:sz w:val="28"/>
          <w:szCs w:val="26"/>
          <w:lang w:val="en-US"/>
        </w:rPr>
        <w:t>www</w:t>
      </w:r>
      <w:r>
        <w:rPr>
          <w:sz w:val="28"/>
          <w:szCs w:val="26"/>
        </w:rPr>
        <w:t>.</w:t>
      </w:r>
      <w:r>
        <w:rPr>
          <w:sz w:val="28"/>
          <w:szCs w:val="26"/>
          <w:lang w:val="en-US"/>
        </w:rPr>
        <w:t>gorod</w:t>
      </w:r>
      <w:r>
        <w:rPr>
          <w:sz w:val="28"/>
          <w:szCs w:val="26"/>
        </w:rPr>
        <w:t>-</w:t>
      </w:r>
      <w:r>
        <w:rPr>
          <w:sz w:val="28"/>
          <w:szCs w:val="26"/>
          <w:lang w:val="en-US"/>
        </w:rPr>
        <w:t>serdobsk</w:t>
      </w:r>
      <w:r>
        <w:rPr>
          <w:sz w:val="28"/>
          <w:szCs w:val="26"/>
        </w:rPr>
        <w:t>.</w:t>
      </w:r>
      <w:r>
        <w:rPr>
          <w:sz w:val="28"/>
          <w:szCs w:val="26"/>
          <w:lang w:val="en-US"/>
        </w:rPr>
        <w:t>ru</w:t>
      </w:r>
      <w:r w:rsidR="00C2297B">
        <w:rPr>
          <w:sz w:val="28"/>
          <w:szCs w:val="26"/>
        </w:rPr>
        <w:t xml:space="preserve"> в информационно – телекоммуни</w:t>
      </w:r>
      <w:r>
        <w:rPr>
          <w:sz w:val="28"/>
          <w:szCs w:val="26"/>
        </w:rPr>
        <w:t xml:space="preserve">кационной сети </w:t>
      </w:r>
      <w:r w:rsidR="00DE1B7D">
        <w:rPr>
          <w:sz w:val="28"/>
          <w:szCs w:val="26"/>
        </w:rPr>
        <w:t>«</w:t>
      </w:r>
      <w:r>
        <w:rPr>
          <w:sz w:val="28"/>
          <w:szCs w:val="26"/>
        </w:rPr>
        <w:t>Интернет</w:t>
      </w:r>
      <w:r w:rsidR="00DE1B7D">
        <w:rPr>
          <w:sz w:val="28"/>
          <w:szCs w:val="26"/>
        </w:rPr>
        <w:t>»</w:t>
      </w:r>
      <w:r>
        <w:rPr>
          <w:sz w:val="28"/>
          <w:szCs w:val="26"/>
        </w:rPr>
        <w:t>.</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5. Контроль за исполнением настоящего постановления возложить на заместителя Главы Администрации города</w:t>
      </w:r>
      <w:r w:rsidR="00363B41">
        <w:rPr>
          <w:rFonts w:ascii="Times New Roman" w:hAnsi="Times New Roman" w:cs="Times New Roman"/>
          <w:sz w:val="28"/>
          <w:szCs w:val="28"/>
        </w:rPr>
        <w:t>.</w:t>
      </w:r>
    </w:p>
    <w:p w:rsidR="00240C2F" w:rsidRDefault="00240C2F">
      <w:pPr>
        <w:pStyle w:val="ConsPlusNormal"/>
        <w:ind w:firstLine="540"/>
        <w:jc w:val="both"/>
        <w:rPr>
          <w:rFonts w:ascii="Times New Roman" w:hAnsi="Times New Roman" w:cs="Times New Roman"/>
          <w:sz w:val="28"/>
          <w:szCs w:val="28"/>
        </w:rPr>
      </w:pPr>
    </w:p>
    <w:p w:rsidR="00962D58" w:rsidRDefault="00962D58">
      <w:pPr>
        <w:pStyle w:val="ConsPlusNormal"/>
        <w:ind w:firstLine="540"/>
        <w:jc w:val="both"/>
        <w:rPr>
          <w:rFonts w:ascii="Times New Roman" w:hAnsi="Times New Roman" w:cs="Times New Roman"/>
          <w:sz w:val="28"/>
          <w:szCs w:val="28"/>
        </w:rPr>
      </w:pPr>
    </w:p>
    <w:p w:rsidR="00962D58" w:rsidRPr="00DA1830" w:rsidRDefault="00962D58" w:rsidP="00962D58">
      <w:pPr>
        <w:rPr>
          <w:b/>
          <w:sz w:val="28"/>
          <w:szCs w:val="28"/>
        </w:rPr>
      </w:pPr>
      <w:r w:rsidRPr="00DA1830">
        <w:rPr>
          <w:b/>
          <w:sz w:val="28"/>
          <w:szCs w:val="28"/>
        </w:rPr>
        <w:t xml:space="preserve">Глава администрации                                                                  </w:t>
      </w:r>
      <w:r>
        <w:rPr>
          <w:b/>
          <w:sz w:val="28"/>
          <w:szCs w:val="28"/>
        </w:rPr>
        <w:t>В.В. Макаров</w:t>
      </w:r>
    </w:p>
    <w:p w:rsidR="00962D58" w:rsidRPr="00DA1830" w:rsidRDefault="00962D58" w:rsidP="00962D58">
      <w:pPr>
        <w:pStyle w:val="ConsNonformat"/>
        <w:widowControl/>
        <w:ind w:right="0"/>
        <w:rPr>
          <w:rFonts w:ascii="Times New Roman" w:hAnsi="Times New Roman"/>
          <w:sz w:val="24"/>
          <w:szCs w:val="24"/>
        </w:rPr>
      </w:pPr>
    </w:p>
    <w:p w:rsidR="00962D58" w:rsidRPr="00962D58" w:rsidRDefault="00962D58">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pPr>
        <w:pStyle w:val="ConsPlusNormal"/>
        <w:jc w:val="right"/>
        <w:outlineLvl w:val="0"/>
        <w:rPr>
          <w:rFonts w:ascii="Times New Roman" w:hAnsi="Times New Roman" w:cs="Times New Roman"/>
          <w:sz w:val="28"/>
          <w:szCs w:val="28"/>
        </w:rPr>
      </w:pPr>
    </w:p>
    <w:p w:rsidR="00962D58" w:rsidRDefault="00962D58" w:rsidP="00320171">
      <w:pPr>
        <w:pStyle w:val="ConsPlusNormal"/>
        <w:jc w:val="right"/>
        <w:outlineLvl w:val="0"/>
        <w:rPr>
          <w:rFonts w:ascii="Times New Roman" w:hAnsi="Times New Roman" w:cs="Times New Roman"/>
          <w:sz w:val="28"/>
          <w:szCs w:val="28"/>
        </w:rPr>
      </w:pPr>
    </w:p>
    <w:p w:rsidR="009D0F0E" w:rsidRDefault="009D0F0E" w:rsidP="00320171">
      <w:pPr>
        <w:pStyle w:val="ConsPlusNormal"/>
        <w:jc w:val="right"/>
        <w:outlineLvl w:val="0"/>
        <w:rPr>
          <w:rFonts w:ascii="Times New Roman" w:hAnsi="Times New Roman" w:cs="Times New Roman"/>
          <w:sz w:val="28"/>
          <w:szCs w:val="28"/>
        </w:rPr>
      </w:pPr>
    </w:p>
    <w:p w:rsidR="009D0F0E" w:rsidRDefault="009D0F0E" w:rsidP="00320171">
      <w:pPr>
        <w:pStyle w:val="ConsPlusNormal"/>
        <w:jc w:val="right"/>
        <w:outlineLvl w:val="0"/>
        <w:rPr>
          <w:rFonts w:ascii="Times New Roman" w:hAnsi="Times New Roman" w:cs="Times New Roman"/>
          <w:sz w:val="28"/>
          <w:szCs w:val="28"/>
        </w:rPr>
      </w:pPr>
    </w:p>
    <w:p w:rsidR="009D0F0E" w:rsidRDefault="009D0F0E" w:rsidP="00320171">
      <w:pPr>
        <w:pStyle w:val="ConsPlusNormal"/>
        <w:jc w:val="right"/>
        <w:outlineLvl w:val="0"/>
        <w:rPr>
          <w:rFonts w:ascii="Times New Roman" w:hAnsi="Times New Roman" w:cs="Times New Roman"/>
          <w:sz w:val="28"/>
          <w:szCs w:val="28"/>
        </w:rPr>
      </w:pPr>
    </w:p>
    <w:p w:rsidR="009D0F0E" w:rsidRDefault="009D0F0E" w:rsidP="00320171">
      <w:pPr>
        <w:pStyle w:val="ConsPlusNormal"/>
        <w:jc w:val="right"/>
        <w:outlineLvl w:val="0"/>
        <w:rPr>
          <w:rFonts w:ascii="Times New Roman" w:hAnsi="Times New Roman" w:cs="Times New Roman"/>
          <w:sz w:val="28"/>
          <w:szCs w:val="28"/>
        </w:rPr>
      </w:pPr>
    </w:p>
    <w:p w:rsidR="009D0F0E" w:rsidRDefault="009D0F0E" w:rsidP="00320171">
      <w:pPr>
        <w:pStyle w:val="ConsPlusNormal"/>
        <w:jc w:val="right"/>
        <w:outlineLvl w:val="0"/>
        <w:rPr>
          <w:rFonts w:ascii="Times New Roman" w:hAnsi="Times New Roman" w:cs="Times New Roman"/>
          <w:sz w:val="28"/>
          <w:szCs w:val="28"/>
        </w:rPr>
      </w:pPr>
    </w:p>
    <w:p w:rsidR="009D0F0E" w:rsidRDefault="009D0F0E" w:rsidP="00320171">
      <w:pPr>
        <w:pStyle w:val="ConsPlusNormal"/>
        <w:jc w:val="right"/>
        <w:outlineLvl w:val="0"/>
        <w:rPr>
          <w:rFonts w:ascii="Times New Roman" w:hAnsi="Times New Roman" w:cs="Times New Roman"/>
          <w:sz w:val="28"/>
          <w:szCs w:val="28"/>
        </w:rPr>
      </w:pPr>
    </w:p>
    <w:p w:rsidR="009D0F0E" w:rsidRDefault="009D0F0E" w:rsidP="00320171">
      <w:pPr>
        <w:pStyle w:val="ConsPlusNormal"/>
        <w:jc w:val="right"/>
        <w:outlineLvl w:val="0"/>
        <w:rPr>
          <w:rFonts w:ascii="Times New Roman" w:hAnsi="Times New Roman" w:cs="Times New Roman"/>
          <w:sz w:val="28"/>
          <w:szCs w:val="28"/>
        </w:rPr>
      </w:pPr>
    </w:p>
    <w:p w:rsidR="009D0F0E" w:rsidRDefault="009D0F0E" w:rsidP="00320171">
      <w:pPr>
        <w:pStyle w:val="ConsPlusNormal"/>
        <w:jc w:val="right"/>
        <w:outlineLvl w:val="0"/>
        <w:rPr>
          <w:rFonts w:ascii="Times New Roman" w:hAnsi="Times New Roman" w:cs="Times New Roman"/>
          <w:sz w:val="28"/>
          <w:szCs w:val="28"/>
        </w:rPr>
      </w:pPr>
    </w:p>
    <w:p w:rsidR="009D0F0E" w:rsidRDefault="009D0F0E" w:rsidP="00320171">
      <w:pPr>
        <w:pStyle w:val="ConsPlusNormal"/>
        <w:jc w:val="right"/>
        <w:outlineLvl w:val="0"/>
        <w:rPr>
          <w:rFonts w:ascii="Times New Roman" w:hAnsi="Times New Roman" w:cs="Times New Roman"/>
          <w:sz w:val="28"/>
          <w:szCs w:val="28"/>
        </w:rPr>
      </w:pPr>
    </w:p>
    <w:p w:rsidR="00A653ED" w:rsidRDefault="00363B41" w:rsidP="0032017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320171">
        <w:rPr>
          <w:rFonts w:ascii="Times New Roman" w:hAnsi="Times New Roman" w:cs="Times New Roman"/>
          <w:sz w:val="28"/>
          <w:szCs w:val="28"/>
        </w:rPr>
        <w:t xml:space="preserve">                   </w:t>
      </w:r>
    </w:p>
    <w:p w:rsidR="00A653ED" w:rsidRDefault="00A653ED" w:rsidP="00320171">
      <w:pPr>
        <w:pStyle w:val="ConsPlusNormal"/>
        <w:jc w:val="right"/>
        <w:outlineLvl w:val="0"/>
        <w:rPr>
          <w:rFonts w:ascii="Times New Roman" w:hAnsi="Times New Roman" w:cs="Times New Roman"/>
          <w:sz w:val="28"/>
          <w:szCs w:val="28"/>
        </w:rPr>
      </w:pPr>
    </w:p>
    <w:p w:rsidR="00E15FB7" w:rsidRDefault="00E15FB7">
      <w:pPr>
        <w:pStyle w:val="ConsPlusNormal"/>
        <w:jc w:val="right"/>
        <w:rPr>
          <w:rFonts w:ascii="Times New Roman" w:hAnsi="Times New Roman" w:cs="Times New Roman"/>
          <w:sz w:val="28"/>
          <w:szCs w:val="28"/>
        </w:rPr>
      </w:pPr>
    </w:p>
    <w:p w:rsidR="00E15FB7" w:rsidRDefault="00E15FB7">
      <w:pPr>
        <w:pStyle w:val="ConsPlusNormal"/>
        <w:jc w:val="right"/>
        <w:rPr>
          <w:rFonts w:ascii="Times New Roman" w:hAnsi="Times New Roman" w:cs="Times New Roman"/>
          <w:sz w:val="28"/>
          <w:szCs w:val="28"/>
        </w:rPr>
      </w:pPr>
    </w:p>
    <w:p w:rsidR="00E15FB7" w:rsidRPr="00657B34" w:rsidRDefault="00E15FB7" w:rsidP="00E15FB7">
      <w:pPr>
        <w:pStyle w:val="ConsPlusNormal"/>
        <w:jc w:val="right"/>
        <w:outlineLvl w:val="0"/>
        <w:rPr>
          <w:rFonts w:ascii="Times New Roman" w:hAnsi="Times New Roman" w:cs="Times New Roman"/>
          <w:sz w:val="28"/>
          <w:szCs w:val="28"/>
        </w:rPr>
      </w:pPr>
      <w:r w:rsidRPr="00240C2F">
        <w:rPr>
          <w:rFonts w:ascii="Times New Roman" w:hAnsi="Times New Roman" w:cs="Times New Roman"/>
          <w:sz w:val="28"/>
          <w:szCs w:val="28"/>
        </w:rPr>
        <w:lastRenderedPageBreak/>
        <w:t>Утвержден</w:t>
      </w:r>
    </w:p>
    <w:p w:rsidR="00E15FB7" w:rsidRPr="00240C2F" w:rsidRDefault="00E15FB7" w:rsidP="00E15FB7">
      <w:pPr>
        <w:pStyle w:val="ConsPlusNormal"/>
        <w:jc w:val="right"/>
        <w:rPr>
          <w:rFonts w:ascii="Times New Roman" w:hAnsi="Times New Roman" w:cs="Times New Roman"/>
          <w:sz w:val="28"/>
          <w:szCs w:val="28"/>
        </w:rPr>
      </w:pPr>
      <w:r w:rsidRPr="00240C2F">
        <w:rPr>
          <w:rFonts w:ascii="Times New Roman" w:hAnsi="Times New Roman" w:cs="Times New Roman"/>
          <w:sz w:val="28"/>
          <w:szCs w:val="28"/>
        </w:rPr>
        <w:t>постановлением</w:t>
      </w:r>
    </w:p>
    <w:p w:rsidR="00240C2F" w:rsidRDefault="00240C2F" w:rsidP="00E15FB7">
      <w:pPr>
        <w:pStyle w:val="ConsPlusNormal"/>
        <w:jc w:val="right"/>
        <w:rPr>
          <w:rFonts w:ascii="Times New Roman" w:hAnsi="Times New Roman" w:cs="Times New Roman"/>
          <w:sz w:val="28"/>
          <w:szCs w:val="28"/>
        </w:rPr>
      </w:pPr>
      <w:r w:rsidRPr="00240C2F">
        <w:rPr>
          <w:rFonts w:ascii="Times New Roman" w:hAnsi="Times New Roman" w:cs="Times New Roman"/>
          <w:sz w:val="28"/>
          <w:szCs w:val="28"/>
        </w:rPr>
        <w:t xml:space="preserve">Администрации города </w:t>
      </w:r>
      <w:r w:rsidR="00A71F80">
        <w:rPr>
          <w:rFonts w:ascii="Times New Roman" w:hAnsi="Times New Roman" w:cs="Times New Roman"/>
          <w:sz w:val="28"/>
          <w:szCs w:val="28"/>
        </w:rPr>
        <w:t>Сердобска</w:t>
      </w:r>
    </w:p>
    <w:p w:rsidR="00240C2F" w:rsidRPr="00240C2F" w:rsidRDefault="00A71F80" w:rsidP="006236FB">
      <w:pPr>
        <w:pStyle w:val="ConsPlusNormal"/>
        <w:jc w:val="right"/>
        <w:rPr>
          <w:rFonts w:ascii="Times New Roman" w:hAnsi="Times New Roman" w:cs="Times New Roman"/>
          <w:sz w:val="28"/>
          <w:szCs w:val="28"/>
        </w:rPr>
      </w:pPr>
      <w:r>
        <w:rPr>
          <w:rFonts w:ascii="Times New Roman" w:hAnsi="Times New Roman" w:cs="Times New Roman"/>
          <w:sz w:val="28"/>
          <w:szCs w:val="28"/>
        </w:rPr>
        <w:t>Сердобского района</w:t>
      </w:r>
      <w:r w:rsidR="006236FB">
        <w:rPr>
          <w:rFonts w:ascii="Times New Roman" w:hAnsi="Times New Roman" w:cs="Times New Roman"/>
          <w:sz w:val="28"/>
          <w:szCs w:val="28"/>
        </w:rPr>
        <w:t xml:space="preserve"> </w:t>
      </w:r>
      <w:r w:rsidR="00240C2F" w:rsidRPr="00240C2F">
        <w:rPr>
          <w:rFonts w:ascii="Times New Roman" w:hAnsi="Times New Roman" w:cs="Times New Roman"/>
          <w:sz w:val="28"/>
          <w:szCs w:val="28"/>
        </w:rPr>
        <w:t>Пензенской области</w:t>
      </w:r>
    </w:p>
    <w:p w:rsidR="00E15FB7" w:rsidRPr="00B602E3" w:rsidRDefault="00A71F80" w:rsidP="00B602E3">
      <w:pPr>
        <w:pStyle w:val="ConsPlusNormal"/>
        <w:jc w:val="right"/>
        <w:rPr>
          <w:rFonts w:ascii="Times New Roman" w:hAnsi="Times New Roman" w:cs="Times New Roman"/>
          <w:sz w:val="28"/>
          <w:szCs w:val="28"/>
        </w:rPr>
      </w:pPr>
      <w:r w:rsidRPr="00B602E3">
        <w:rPr>
          <w:rFonts w:ascii="Times New Roman" w:hAnsi="Times New Roman" w:cs="Times New Roman"/>
          <w:sz w:val="28"/>
          <w:szCs w:val="28"/>
        </w:rPr>
        <w:t xml:space="preserve">                                                                                </w:t>
      </w:r>
      <w:r w:rsidR="00B602E3" w:rsidRPr="00B602E3">
        <w:rPr>
          <w:rFonts w:ascii="Times New Roman" w:hAnsi="Times New Roman" w:cs="Times New Roman"/>
          <w:sz w:val="28"/>
          <w:szCs w:val="28"/>
        </w:rPr>
        <w:t>от  11.04.2019   № 175</w:t>
      </w:r>
    </w:p>
    <w:p w:rsidR="00E15FB7" w:rsidRDefault="00E15FB7" w:rsidP="00E15FB7">
      <w:pPr>
        <w:pStyle w:val="ConsPlusNormal"/>
        <w:jc w:val="center"/>
        <w:rPr>
          <w:rFonts w:ascii="Times New Roman" w:hAnsi="Times New Roman" w:cs="Times New Roman"/>
          <w:sz w:val="28"/>
          <w:szCs w:val="28"/>
        </w:rPr>
      </w:pPr>
    </w:p>
    <w:p w:rsidR="00E15FB7" w:rsidRPr="00240C2F" w:rsidRDefault="00E15FB7" w:rsidP="00E15FB7">
      <w:pPr>
        <w:pStyle w:val="ConsPlusNormal"/>
        <w:jc w:val="center"/>
        <w:rPr>
          <w:rFonts w:ascii="Times New Roman" w:hAnsi="Times New Roman" w:cs="Times New Roman"/>
          <w:sz w:val="28"/>
          <w:szCs w:val="28"/>
        </w:rPr>
      </w:pPr>
    </w:p>
    <w:p w:rsidR="00240C2F" w:rsidRPr="00240C2F" w:rsidRDefault="00240C2F">
      <w:pPr>
        <w:pStyle w:val="ConsPlusTitle"/>
        <w:jc w:val="center"/>
        <w:rPr>
          <w:rFonts w:ascii="Times New Roman" w:hAnsi="Times New Roman" w:cs="Times New Roman"/>
          <w:sz w:val="28"/>
          <w:szCs w:val="28"/>
        </w:rPr>
      </w:pPr>
      <w:bookmarkStart w:id="1" w:name="P42"/>
      <w:bookmarkEnd w:id="1"/>
      <w:r w:rsidRPr="00240C2F">
        <w:rPr>
          <w:rFonts w:ascii="Times New Roman" w:hAnsi="Times New Roman" w:cs="Times New Roman"/>
          <w:sz w:val="28"/>
          <w:szCs w:val="28"/>
        </w:rPr>
        <w:t>АДМИНИСТРАТИВНЫЙ РЕГЛАМЕНТ</w:t>
      </w:r>
    </w:p>
    <w:p w:rsidR="00240C2F" w:rsidRPr="00240C2F" w:rsidRDefault="00240C2F">
      <w:pPr>
        <w:pStyle w:val="ConsPlusTitle"/>
        <w:jc w:val="center"/>
        <w:rPr>
          <w:rFonts w:ascii="Times New Roman" w:hAnsi="Times New Roman" w:cs="Times New Roman"/>
          <w:sz w:val="28"/>
          <w:szCs w:val="28"/>
        </w:rPr>
      </w:pPr>
      <w:r w:rsidRPr="00240C2F">
        <w:rPr>
          <w:rFonts w:ascii="Times New Roman" w:hAnsi="Times New Roman" w:cs="Times New Roman"/>
          <w:sz w:val="28"/>
          <w:szCs w:val="28"/>
        </w:rPr>
        <w:t xml:space="preserve">ПРЕДОСТАВЛЕНИЯ МУНИЦИПАЛЬНОЙ УСЛУГИ </w:t>
      </w:r>
      <w:r w:rsidR="00DE1B7D">
        <w:rPr>
          <w:rFonts w:ascii="Times New Roman" w:hAnsi="Times New Roman" w:cs="Times New Roman"/>
          <w:sz w:val="28"/>
          <w:szCs w:val="28"/>
        </w:rPr>
        <w:t>«</w:t>
      </w:r>
      <w:r w:rsidRPr="00240C2F">
        <w:rPr>
          <w:rFonts w:ascii="Times New Roman" w:hAnsi="Times New Roman" w:cs="Times New Roman"/>
          <w:sz w:val="28"/>
          <w:szCs w:val="28"/>
        </w:rPr>
        <w:t>ПРЕДОСТАВЛЕНИЕ</w:t>
      </w:r>
    </w:p>
    <w:p w:rsidR="00476E37" w:rsidRDefault="00240C2F" w:rsidP="00476E37">
      <w:pPr>
        <w:pStyle w:val="ConsPlusTitle"/>
        <w:jc w:val="center"/>
        <w:rPr>
          <w:rFonts w:ascii="Times New Roman" w:hAnsi="Times New Roman" w:cs="Times New Roman"/>
          <w:sz w:val="28"/>
          <w:szCs w:val="28"/>
        </w:rPr>
      </w:pPr>
      <w:r w:rsidRPr="00240C2F">
        <w:rPr>
          <w:rFonts w:ascii="Times New Roman" w:hAnsi="Times New Roman" w:cs="Times New Roman"/>
          <w:sz w:val="28"/>
          <w:szCs w:val="28"/>
        </w:rPr>
        <w:t xml:space="preserve">МАЛОИМУЩИМ ГРАЖДАНАМ </w:t>
      </w:r>
    </w:p>
    <w:p w:rsidR="00476E37" w:rsidRDefault="00240C2F" w:rsidP="00476E37">
      <w:pPr>
        <w:pStyle w:val="ConsPlusTitle"/>
        <w:jc w:val="center"/>
        <w:rPr>
          <w:rFonts w:ascii="Times New Roman" w:hAnsi="Times New Roman" w:cs="Times New Roman"/>
          <w:sz w:val="28"/>
          <w:szCs w:val="28"/>
        </w:rPr>
      </w:pPr>
      <w:r w:rsidRPr="00240C2F">
        <w:rPr>
          <w:rFonts w:ascii="Times New Roman" w:hAnsi="Times New Roman" w:cs="Times New Roman"/>
          <w:sz w:val="28"/>
          <w:szCs w:val="28"/>
        </w:rPr>
        <w:t>ПО ДОГОВОРАМ СОЦИАЛЬНОГО НАЙМА ЖИЛЫХ</w:t>
      </w:r>
      <w:r w:rsidR="00476E37">
        <w:rPr>
          <w:rFonts w:ascii="Times New Roman" w:hAnsi="Times New Roman" w:cs="Times New Roman"/>
          <w:sz w:val="28"/>
          <w:szCs w:val="28"/>
        </w:rPr>
        <w:t xml:space="preserve"> </w:t>
      </w:r>
      <w:r w:rsidRPr="00240C2F">
        <w:rPr>
          <w:rFonts w:ascii="Times New Roman" w:hAnsi="Times New Roman" w:cs="Times New Roman"/>
          <w:sz w:val="28"/>
          <w:szCs w:val="28"/>
        </w:rPr>
        <w:t xml:space="preserve">ПОМЕЩЕНИЙ </w:t>
      </w:r>
    </w:p>
    <w:p w:rsidR="00240C2F" w:rsidRPr="00240C2F" w:rsidRDefault="00240C2F" w:rsidP="00476E37">
      <w:pPr>
        <w:pStyle w:val="ConsPlusTitle"/>
        <w:jc w:val="center"/>
        <w:rPr>
          <w:rFonts w:ascii="Times New Roman" w:hAnsi="Times New Roman" w:cs="Times New Roman"/>
          <w:sz w:val="28"/>
          <w:szCs w:val="28"/>
        </w:rPr>
      </w:pPr>
      <w:r w:rsidRPr="00240C2F">
        <w:rPr>
          <w:rFonts w:ascii="Times New Roman" w:hAnsi="Times New Roman" w:cs="Times New Roman"/>
          <w:sz w:val="28"/>
          <w:szCs w:val="28"/>
        </w:rPr>
        <w:t>МУНИЦИПАЛЬНОГО ЖИЛИЩНОГО ФОНДА</w:t>
      </w:r>
      <w:r w:rsidR="00DE1B7D">
        <w:rPr>
          <w:rFonts w:ascii="Times New Roman" w:hAnsi="Times New Roman" w:cs="Times New Roman"/>
          <w:sz w:val="28"/>
          <w:szCs w:val="28"/>
        </w:rPr>
        <w:t>»</w:t>
      </w:r>
    </w:p>
    <w:p w:rsidR="00240C2F" w:rsidRPr="00240C2F" w:rsidRDefault="00240C2F">
      <w:pPr>
        <w:pStyle w:val="ConsPlusNormal"/>
        <w:ind w:firstLine="540"/>
        <w:jc w:val="both"/>
        <w:rPr>
          <w:rFonts w:ascii="Times New Roman" w:hAnsi="Times New Roman" w:cs="Times New Roman"/>
          <w:sz w:val="28"/>
          <w:szCs w:val="28"/>
        </w:rPr>
      </w:pPr>
    </w:p>
    <w:p w:rsidR="00240C2F" w:rsidRPr="00E5450A" w:rsidRDefault="00240C2F">
      <w:pPr>
        <w:pStyle w:val="ConsPlusNormal"/>
        <w:jc w:val="center"/>
        <w:outlineLvl w:val="1"/>
        <w:rPr>
          <w:rFonts w:ascii="Times New Roman" w:hAnsi="Times New Roman" w:cs="Times New Roman"/>
          <w:b/>
          <w:sz w:val="28"/>
          <w:szCs w:val="28"/>
        </w:rPr>
      </w:pPr>
      <w:r w:rsidRPr="00E5450A">
        <w:rPr>
          <w:rFonts w:ascii="Times New Roman" w:hAnsi="Times New Roman" w:cs="Times New Roman"/>
          <w:b/>
          <w:sz w:val="28"/>
          <w:szCs w:val="28"/>
        </w:rPr>
        <w:t>I. Общие положения</w:t>
      </w:r>
    </w:p>
    <w:p w:rsidR="00240C2F" w:rsidRPr="00E5450A" w:rsidRDefault="00240C2F">
      <w:pPr>
        <w:pStyle w:val="ConsPlusNormal"/>
        <w:ind w:firstLine="540"/>
        <w:jc w:val="both"/>
        <w:rPr>
          <w:rFonts w:ascii="Times New Roman" w:hAnsi="Times New Roman" w:cs="Times New Roman"/>
          <w:b/>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Предмет регулирования</w:t>
      </w:r>
    </w:p>
    <w:p w:rsidR="00240C2F" w:rsidRPr="00E5450A" w:rsidRDefault="00240C2F">
      <w:pPr>
        <w:pStyle w:val="ConsPlusNormal"/>
        <w:ind w:firstLine="540"/>
        <w:jc w:val="both"/>
        <w:rPr>
          <w:rFonts w:ascii="Times New Roman" w:hAnsi="Times New Roman" w:cs="Times New Roman"/>
          <w:b/>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 xml:space="preserve">1.1. Административный регламент предоставления муниципальной услуги </w:t>
      </w:r>
      <w:r w:rsidR="00DE1B7D">
        <w:rPr>
          <w:rFonts w:ascii="Times New Roman" w:hAnsi="Times New Roman" w:cs="Times New Roman"/>
          <w:sz w:val="28"/>
          <w:szCs w:val="28"/>
        </w:rPr>
        <w:t>«</w:t>
      </w:r>
      <w:r w:rsidRPr="00240C2F">
        <w:rPr>
          <w:rFonts w:ascii="Times New Roman" w:hAnsi="Times New Roman" w:cs="Times New Roman"/>
          <w:sz w:val="28"/>
          <w:szCs w:val="28"/>
        </w:rPr>
        <w:t>Предоставление малоимущим гражданам по договорам социального найма жилых помещений муниципального жилищного фонда</w:t>
      </w:r>
      <w:r w:rsidR="00DE1B7D">
        <w:rPr>
          <w:rFonts w:ascii="Times New Roman" w:hAnsi="Times New Roman" w:cs="Times New Roman"/>
          <w:sz w:val="28"/>
          <w:szCs w:val="28"/>
        </w:rPr>
        <w:t>»</w:t>
      </w:r>
      <w:r w:rsidRPr="00240C2F">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 </w:t>
      </w:r>
      <w:r w:rsidR="00DE1B7D">
        <w:rPr>
          <w:rFonts w:ascii="Times New Roman" w:hAnsi="Times New Roman" w:cs="Times New Roman"/>
          <w:sz w:val="28"/>
          <w:szCs w:val="28"/>
        </w:rPr>
        <w:t>«</w:t>
      </w:r>
      <w:r w:rsidRPr="00240C2F">
        <w:rPr>
          <w:rFonts w:ascii="Times New Roman" w:hAnsi="Times New Roman" w:cs="Times New Roman"/>
          <w:sz w:val="28"/>
          <w:szCs w:val="28"/>
        </w:rPr>
        <w:t>Предоставление малоимущим гражданам по договорам социального найма жилых помещений муниципального жилищного фонда</w:t>
      </w:r>
      <w:r w:rsidR="00DE1B7D">
        <w:rPr>
          <w:rFonts w:ascii="Times New Roman" w:hAnsi="Times New Roman" w:cs="Times New Roman"/>
          <w:sz w:val="28"/>
          <w:szCs w:val="28"/>
        </w:rPr>
        <w:t>»</w:t>
      </w:r>
      <w:r w:rsidRPr="00240C2F">
        <w:rPr>
          <w:rFonts w:ascii="Times New Roman" w:hAnsi="Times New Roman" w:cs="Times New Roman"/>
          <w:sz w:val="28"/>
          <w:szCs w:val="28"/>
        </w:rPr>
        <w:t xml:space="preserve"> (далее - муниципальная услуга), определяет сроки и последовательность административных процедур (действий) Администрации города </w:t>
      </w:r>
      <w:r w:rsidR="00476E37">
        <w:rPr>
          <w:rFonts w:ascii="Times New Roman" w:hAnsi="Times New Roman" w:cs="Times New Roman"/>
          <w:sz w:val="28"/>
          <w:szCs w:val="28"/>
        </w:rPr>
        <w:t xml:space="preserve">Сердобска Сердобского района </w:t>
      </w:r>
      <w:r w:rsidRPr="00240C2F">
        <w:rPr>
          <w:rFonts w:ascii="Times New Roman" w:hAnsi="Times New Roman" w:cs="Times New Roman"/>
          <w:sz w:val="28"/>
          <w:szCs w:val="28"/>
        </w:rPr>
        <w:t xml:space="preserve"> Пензенской области (далее - Администрация) при предоставлении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Круг заявителей</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 xml:space="preserve">1.2. Заявителями на предоставление муниципальной услуги являются граждане Российской Федерации, местом жительства которых является город </w:t>
      </w:r>
      <w:r w:rsidR="001B6688">
        <w:rPr>
          <w:rFonts w:ascii="Times New Roman" w:hAnsi="Times New Roman" w:cs="Times New Roman"/>
          <w:sz w:val="28"/>
          <w:szCs w:val="28"/>
        </w:rPr>
        <w:t xml:space="preserve">Сердобск Сердобского района </w:t>
      </w:r>
      <w:r w:rsidR="001B6688" w:rsidRPr="00240C2F">
        <w:rPr>
          <w:rFonts w:ascii="Times New Roman" w:hAnsi="Times New Roman" w:cs="Times New Roman"/>
          <w:sz w:val="28"/>
          <w:szCs w:val="28"/>
        </w:rPr>
        <w:t xml:space="preserve"> </w:t>
      </w:r>
      <w:r w:rsidRPr="00240C2F">
        <w:rPr>
          <w:rFonts w:ascii="Times New Roman" w:hAnsi="Times New Roman" w:cs="Times New Roman"/>
          <w:sz w:val="28"/>
          <w:szCs w:val="28"/>
        </w:rPr>
        <w:t>Пензенской области, признанные в установленном жилищным законодательством порядке нуждающимися в жилых помещениях, предоставляемых по договорам социального найма.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E15FB7" w:rsidRDefault="00E15FB7" w:rsidP="00E15FB7">
      <w:pPr>
        <w:pStyle w:val="ConsPlusNormal"/>
        <w:jc w:val="center"/>
        <w:outlineLvl w:val="2"/>
        <w:rPr>
          <w:rFonts w:ascii="Times New Roman" w:hAnsi="Times New Roman" w:cs="Times New Roman"/>
          <w:sz w:val="28"/>
          <w:szCs w:val="28"/>
        </w:rPr>
      </w:pPr>
    </w:p>
    <w:p w:rsidR="001D1009" w:rsidRDefault="001D1009" w:rsidP="00E15FB7">
      <w:pPr>
        <w:pStyle w:val="ConsPlusNormal"/>
        <w:jc w:val="center"/>
        <w:outlineLvl w:val="2"/>
        <w:rPr>
          <w:rFonts w:ascii="Times New Roman" w:hAnsi="Times New Roman" w:cs="Times New Roman"/>
          <w:b/>
          <w:sz w:val="28"/>
          <w:szCs w:val="28"/>
        </w:rPr>
      </w:pPr>
    </w:p>
    <w:p w:rsidR="00E15FB7" w:rsidRDefault="00240C2F" w:rsidP="00E15FB7">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Требования к порядку информирования</w:t>
      </w:r>
    </w:p>
    <w:p w:rsidR="00240C2F" w:rsidRPr="00E5450A" w:rsidRDefault="00E15FB7" w:rsidP="00E15FB7">
      <w:pPr>
        <w:pStyle w:val="ConsPlusNormal"/>
        <w:outlineLvl w:val="2"/>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40C2F" w:rsidRPr="00E5450A">
        <w:rPr>
          <w:rFonts w:ascii="Times New Roman" w:hAnsi="Times New Roman" w:cs="Times New Roman"/>
          <w:b/>
          <w:sz w:val="28"/>
          <w:szCs w:val="28"/>
        </w:rPr>
        <w:t>о предоставлении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1.3. Основными требованиями к информированию заявителей являются: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достоверность предоставляемой информации;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четкость в изложении информации;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полнота информирования;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наглядность форм предоставляемой информации;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удобство и доступность получения информации;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оперативность предоставления информации.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1.4. Информирование о предоставлении Администрацией муниципальной услуги осуществляется:</w:t>
      </w:r>
    </w:p>
    <w:p w:rsid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xml:space="preserve">1.4.1. непосредственно в здании Администрации города </w:t>
      </w:r>
      <w:r w:rsidR="00616F75">
        <w:rPr>
          <w:rFonts w:ascii="Times New Roman" w:hAnsi="Times New Roman" w:cs="Times New Roman"/>
          <w:sz w:val="28"/>
          <w:szCs w:val="28"/>
        </w:rPr>
        <w:t xml:space="preserve">Сердобска Сердобского района </w:t>
      </w:r>
      <w:r w:rsidR="00616F75" w:rsidRPr="00240C2F">
        <w:rPr>
          <w:rFonts w:ascii="Times New Roman" w:hAnsi="Times New Roman" w:cs="Times New Roman"/>
          <w:sz w:val="28"/>
          <w:szCs w:val="28"/>
        </w:rPr>
        <w:t xml:space="preserve"> </w:t>
      </w:r>
      <w:r w:rsidRPr="00240C2F">
        <w:rPr>
          <w:rFonts w:ascii="Times New Roman" w:hAnsi="Times New Roman" w:cs="Times New Roman"/>
          <w:sz w:val="28"/>
          <w:szCs w:val="28"/>
        </w:rPr>
        <w:t>Пензенской области (</w:t>
      </w:r>
      <w:r w:rsidR="00616F75" w:rsidRPr="00616F75">
        <w:rPr>
          <w:rFonts w:ascii="Times New Roman" w:hAnsi="Times New Roman" w:cs="Times New Roman"/>
          <w:sz w:val="28"/>
          <w:szCs w:val="28"/>
        </w:rPr>
        <w:t>отдел муниципального хозяйства администрации города Сердобска Сердобского района Пензенской области</w:t>
      </w:r>
      <w:r w:rsidRPr="00240C2F">
        <w:rPr>
          <w:rFonts w:ascii="Times New Roman" w:hAnsi="Times New Roman" w:cs="Times New Roman"/>
          <w:sz w:val="28"/>
          <w:szCs w:val="28"/>
        </w:rPr>
        <w:t>) с использованием средств наглядной информации;</w:t>
      </w:r>
    </w:p>
    <w:p w:rsidR="00240C2F" w:rsidRPr="00240C2F" w:rsidRDefault="003C0047" w:rsidP="003C0047">
      <w:pPr>
        <w:pStyle w:val="ConsPlusNormal"/>
        <w:spacing w:before="220"/>
        <w:jc w:val="both"/>
        <w:rPr>
          <w:rFonts w:ascii="Times New Roman" w:hAnsi="Times New Roman" w:cs="Times New Roman"/>
          <w:sz w:val="28"/>
          <w:szCs w:val="28"/>
        </w:rPr>
      </w:pPr>
      <w:r w:rsidRPr="003C0047">
        <w:rPr>
          <w:rFonts w:ascii="Times New Roman" w:hAnsi="Times New Roman" w:cs="Times New Roman"/>
          <w:sz w:val="24"/>
          <w:szCs w:val="24"/>
        </w:rPr>
        <w:t xml:space="preserve">         </w:t>
      </w:r>
      <w:r w:rsidR="00240C2F" w:rsidRPr="00240C2F">
        <w:rPr>
          <w:rFonts w:ascii="Times New Roman" w:hAnsi="Times New Roman" w:cs="Times New Roman"/>
          <w:sz w:val="28"/>
          <w:szCs w:val="28"/>
        </w:rPr>
        <w:t>1.4.2.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1.4.3. посредством использования телефонной, почтовой связи, а также электронной почты;</w:t>
      </w:r>
    </w:p>
    <w:p w:rsidR="00240C2F" w:rsidRPr="00616F75" w:rsidRDefault="00240C2F" w:rsidP="00616F75">
      <w:pPr>
        <w:spacing w:before="280" w:after="1" w:line="280" w:lineRule="atLeast"/>
        <w:ind w:firstLine="540"/>
        <w:jc w:val="both"/>
      </w:pPr>
      <w:r w:rsidRPr="00455A17">
        <w:rPr>
          <w:sz w:val="28"/>
          <w:szCs w:val="28"/>
        </w:rPr>
        <w:t xml:space="preserve">1.4.4. посредством размещения информации на официальном сайте Администрации </w:t>
      </w:r>
      <w:r w:rsidR="00333115" w:rsidRPr="00455A17">
        <w:rPr>
          <w:sz w:val="28"/>
          <w:szCs w:val="28"/>
        </w:rPr>
        <w:t xml:space="preserve">города Сердобска в информационно-телекоммуникационной сети </w:t>
      </w:r>
      <w:r w:rsidR="00DE1B7D">
        <w:rPr>
          <w:sz w:val="28"/>
          <w:szCs w:val="28"/>
        </w:rPr>
        <w:t>«</w:t>
      </w:r>
      <w:r w:rsidR="00333115" w:rsidRPr="00455A17">
        <w:rPr>
          <w:sz w:val="28"/>
          <w:szCs w:val="28"/>
        </w:rPr>
        <w:t>Интернет</w:t>
      </w:r>
      <w:r w:rsidR="00DE1B7D">
        <w:rPr>
          <w:sz w:val="28"/>
          <w:szCs w:val="28"/>
        </w:rPr>
        <w:t>»</w:t>
      </w:r>
      <w:r w:rsidR="00333115" w:rsidRPr="00455A17">
        <w:rPr>
          <w:sz w:val="28"/>
          <w:szCs w:val="28"/>
        </w:rPr>
        <w:t>: www.gorod-serdobsk.ru. (далее - официальный сайт Администрации)</w:t>
      </w:r>
      <w:r w:rsidRPr="00455A17">
        <w:rPr>
          <w:sz w:val="28"/>
          <w:szCs w:val="28"/>
        </w:rPr>
        <w:t xml:space="preserve">, в федеральной государственной информационной системе </w:t>
      </w:r>
      <w:r w:rsidR="00DE1B7D">
        <w:rPr>
          <w:sz w:val="28"/>
          <w:szCs w:val="28"/>
        </w:rPr>
        <w:t>«</w:t>
      </w:r>
      <w:r w:rsidRPr="00455A17">
        <w:rPr>
          <w:sz w:val="28"/>
          <w:szCs w:val="28"/>
        </w:rPr>
        <w:t>Единый портал государственных и муниципальных услуг (функций)</w:t>
      </w:r>
      <w:r w:rsidR="00DE1B7D">
        <w:rPr>
          <w:sz w:val="28"/>
          <w:szCs w:val="28"/>
        </w:rPr>
        <w:t>»</w:t>
      </w:r>
      <w:r w:rsidRPr="00455A17">
        <w:rPr>
          <w:sz w:val="28"/>
          <w:szCs w:val="28"/>
        </w:rPr>
        <w:t xml:space="preserve">: www.gosuslugi.ru (далее - Единый портал) и (или) в информационной системе </w:t>
      </w:r>
      <w:r w:rsidR="00DE1B7D">
        <w:rPr>
          <w:sz w:val="28"/>
          <w:szCs w:val="28"/>
        </w:rPr>
        <w:t>«</w:t>
      </w:r>
      <w:r w:rsidRPr="00455A17">
        <w:rPr>
          <w:sz w:val="28"/>
          <w:szCs w:val="28"/>
        </w:rPr>
        <w:t>Региональный портал государственных и муниципальных услуг Пензенской области</w:t>
      </w:r>
      <w:r w:rsidR="00DE1B7D">
        <w:rPr>
          <w:sz w:val="28"/>
          <w:szCs w:val="28"/>
        </w:rPr>
        <w:t>»</w:t>
      </w:r>
      <w:r w:rsidRPr="00455A17">
        <w:rPr>
          <w:sz w:val="28"/>
          <w:szCs w:val="28"/>
        </w:rPr>
        <w:t xml:space="preserve"> (gosuslugi.p</w:t>
      </w:r>
      <w:r w:rsidR="00F20C5D">
        <w:rPr>
          <w:sz w:val="28"/>
          <w:szCs w:val="28"/>
          <w:lang w:val="en-US"/>
        </w:rPr>
        <w:t>n</w:t>
      </w:r>
      <w:r w:rsidRPr="00455A17">
        <w:rPr>
          <w:sz w:val="28"/>
          <w:szCs w:val="28"/>
        </w:rPr>
        <w:t>zreg.ru) (далее - Региональный портал).</w:t>
      </w:r>
    </w:p>
    <w:p w:rsidR="00616F75" w:rsidRPr="00616F75" w:rsidRDefault="00240C2F" w:rsidP="00616F75">
      <w:pPr>
        <w:spacing w:before="280" w:after="1" w:line="280" w:lineRule="atLeast"/>
        <w:ind w:firstLine="540"/>
        <w:jc w:val="both"/>
        <w:rPr>
          <w:sz w:val="28"/>
          <w:szCs w:val="28"/>
        </w:rPr>
      </w:pPr>
      <w:r w:rsidRPr="00240C2F">
        <w:rPr>
          <w:sz w:val="28"/>
          <w:szCs w:val="28"/>
        </w:rPr>
        <w:t xml:space="preserve">1.5. </w:t>
      </w:r>
      <w:r w:rsidR="00616F75" w:rsidRPr="00616F75">
        <w:rPr>
          <w:sz w:val="28"/>
          <w:szCs w:val="28"/>
        </w:rPr>
        <w:t>Юридический и почтовый адрес Администрации города Сердобска:</w:t>
      </w:r>
    </w:p>
    <w:p w:rsidR="00616F75" w:rsidRPr="00616F75" w:rsidRDefault="00616F75" w:rsidP="00616F75">
      <w:pPr>
        <w:spacing w:before="280" w:after="1" w:line="280" w:lineRule="atLeast"/>
        <w:ind w:firstLine="540"/>
        <w:jc w:val="both"/>
        <w:rPr>
          <w:sz w:val="28"/>
          <w:szCs w:val="28"/>
        </w:rPr>
      </w:pPr>
      <w:r w:rsidRPr="00616F75">
        <w:rPr>
          <w:sz w:val="28"/>
          <w:szCs w:val="28"/>
        </w:rPr>
        <w:t>442890, Пензенская о</w:t>
      </w:r>
      <w:r>
        <w:rPr>
          <w:sz w:val="28"/>
          <w:szCs w:val="28"/>
        </w:rPr>
        <w:t>бласть, город Сердобск, улица</w:t>
      </w:r>
      <w:r w:rsidRPr="00616F75">
        <w:rPr>
          <w:sz w:val="28"/>
          <w:szCs w:val="28"/>
        </w:rPr>
        <w:t xml:space="preserve"> Ленина, </w:t>
      </w:r>
      <w:r>
        <w:rPr>
          <w:sz w:val="28"/>
          <w:szCs w:val="28"/>
        </w:rPr>
        <w:t xml:space="preserve">дом </w:t>
      </w:r>
      <w:r w:rsidRPr="00616F75">
        <w:rPr>
          <w:sz w:val="28"/>
          <w:szCs w:val="28"/>
        </w:rPr>
        <w:t>90.</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Прием документов для целей предоставления муниципальной услуги осуществляется по адресу:</w:t>
      </w:r>
    </w:p>
    <w:p w:rsidR="00616F75" w:rsidRPr="00616F75" w:rsidRDefault="00616F75" w:rsidP="00616F75">
      <w:pPr>
        <w:spacing w:before="280" w:after="1" w:line="280" w:lineRule="atLeast"/>
        <w:ind w:firstLine="540"/>
        <w:jc w:val="both"/>
        <w:rPr>
          <w:sz w:val="28"/>
          <w:szCs w:val="28"/>
        </w:rPr>
      </w:pPr>
      <w:r>
        <w:rPr>
          <w:sz w:val="28"/>
          <w:szCs w:val="28"/>
        </w:rPr>
        <w:t>город Сердобск, улица</w:t>
      </w:r>
      <w:r w:rsidRPr="00616F75">
        <w:rPr>
          <w:sz w:val="28"/>
          <w:szCs w:val="28"/>
        </w:rPr>
        <w:t xml:space="preserve"> Ленина, </w:t>
      </w:r>
      <w:r>
        <w:rPr>
          <w:sz w:val="28"/>
          <w:szCs w:val="28"/>
        </w:rPr>
        <w:t xml:space="preserve">дом </w:t>
      </w:r>
      <w:r w:rsidRPr="00616F75">
        <w:rPr>
          <w:sz w:val="28"/>
          <w:szCs w:val="28"/>
        </w:rPr>
        <w:t>90.</w:t>
      </w:r>
    </w:p>
    <w:p w:rsidR="00240C2F" w:rsidRPr="00240C2F" w:rsidRDefault="00616F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Телефоны: (84167) 2-16-01</w:t>
      </w:r>
      <w:r w:rsidR="00240C2F" w:rsidRPr="00240C2F">
        <w:rPr>
          <w:rFonts w:ascii="Times New Roman" w:hAnsi="Times New Roman" w:cs="Times New Roman"/>
          <w:sz w:val="28"/>
          <w:szCs w:val="28"/>
        </w:rPr>
        <w:t xml:space="preserve">; </w:t>
      </w:r>
      <w:r>
        <w:rPr>
          <w:rFonts w:ascii="Times New Roman" w:hAnsi="Times New Roman" w:cs="Times New Roman"/>
          <w:sz w:val="28"/>
          <w:szCs w:val="28"/>
        </w:rPr>
        <w:t>(84167) 2-20-06 (факс).</w:t>
      </w:r>
    </w:p>
    <w:p w:rsidR="00616F75" w:rsidRPr="00616F75" w:rsidRDefault="00616F75" w:rsidP="00616F75">
      <w:pPr>
        <w:spacing w:before="280" w:after="1" w:line="280" w:lineRule="atLeast"/>
        <w:ind w:firstLine="540"/>
        <w:jc w:val="both"/>
        <w:rPr>
          <w:sz w:val="28"/>
          <w:szCs w:val="28"/>
        </w:rPr>
      </w:pPr>
      <w:r w:rsidRPr="00616F75">
        <w:rPr>
          <w:sz w:val="28"/>
          <w:szCs w:val="28"/>
        </w:rPr>
        <w:t xml:space="preserve">Официальный сайт Администрации города Сердобска в информационно-телекоммуникационной сети </w:t>
      </w:r>
      <w:r w:rsidR="00DE1B7D">
        <w:rPr>
          <w:sz w:val="28"/>
          <w:szCs w:val="28"/>
        </w:rPr>
        <w:t>«</w:t>
      </w:r>
      <w:r w:rsidRPr="00616F75">
        <w:rPr>
          <w:sz w:val="28"/>
          <w:szCs w:val="28"/>
        </w:rPr>
        <w:t>Интернет</w:t>
      </w:r>
      <w:r w:rsidR="00DE1B7D">
        <w:rPr>
          <w:sz w:val="28"/>
          <w:szCs w:val="28"/>
        </w:rPr>
        <w:t>»</w:t>
      </w:r>
      <w:r w:rsidRPr="00616F75">
        <w:rPr>
          <w:sz w:val="28"/>
          <w:szCs w:val="28"/>
        </w:rPr>
        <w:t>:</w:t>
      </w:r>
      <w:r>
        <w:rPr>
          <w:sz w:val="28"/>
          <w:szCs w:val="28"/>
        </w:rPr>
        <w:t xml:space="preserve"> </w:t>
      </w:r>
      <w:r w:rsidRPr="00616F75">
        <w:rPr>
          <w:sz w:val="28"/>
          <w:szCs w:val="28"/>
        </w:rPr>
        <w:t>www.gorod-serdobsk.ru.</w:t>
      </w:r>
    </w:p>
    <w:p w:rsidR="00616F75" w:rsidRPr="00616F75" w:rsidRDefault="00616F75" w:rsidP="00616F75">
      <w:pPr>
        <w:spacing w:before="280" w:after="1" w:line="280" w:lineRule="atLeast"/>
        <w:ind w:firstLine="540"/>
        <w:jc w:val="both"/>
        <w:rPr>
          <w:sz w:val="28"/>
          <w:szCs w:val="28"/>
        </w:rPr>
      </w:pPr>
      <w:r w:rsidRPr="00616F75">
        <w:rPr>
          <w:sz w:val="28"/>
          <w:szCs w:val="28"/>
        </w:rPr>
        <w:t>Адрес электронной почты Администрации города Сердобска: gorfo@sura.ru.</w:t>
      </w:r>
    </w:p>
    <w:p w:rsidR="00240C2F" w:rsidRPr="00657B34"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1.6. График работы Администрации:</w:t>
      </w:r>
    </w:p>
    <w:p w:rsidR="00240C2F" w:rsidRPr="00240C2F" w:rsidRDefault="003C0047" w:rsidP="003C0047">
      <w:pPr>
        <w:pStyle w:val="ConsPlusNormal"/>
        <w:spacing w:before="220"/>
        <w:jc w:val="both"/>
        <w:rPr>
          <w:rFonts w:ascii="Times New Roman" w:hAnsi="Times New Roman" w:cs="Times New Roman"/>
          <w:sz w:val="28"/>
          <w:szCs w:val="28"/>
        </w:rPr>
      </w:pPr>
      <w:r w:rsidRPr="003C0047">
        <w:rPr>
          <w:rFonts w:ascii="Times New Roman" w:hAnsi="Times New Roman" w:cs="Times New Roman"/>
          <w:sz w:val="28"/>
          <w:szCs w:val="28"/>
        </w:rPr>
        <w:t xml:space="preserve">       </w:t>
      </w:r>
      <w:r>
        <w:rPr>
          <w:rFonts w:ascii="Times New Roman" w:hAnsi="Times New Roman" w:cs="Times New Roman"/>
          <w:sz w:val="28"/>
          <w:szCs w:val="28"/>
        </w:rPr>
        <w:t xml:space="preserve">Понедельник - пятница: с </w:t>
      </w:r>
      <w:r w:rsidRPr="003C0047">
        <w:rPr>
          <w:rFonts w:ascii="Times New Roman" w:hAnsi="Times New Roman" w:cs="Times New Roman"/>
          <w:sz w:val="28"/>
          <w:szCs w:val="28"/>
        </w:rPr>
        <w:t>8</w:t>
      </w:r>
      <w:r>
        <w:rPr>
          <w:rFonts w:ascii="Times New Roman" w:hAnsi="Times New Roman" w:cs="Times New Roman"/>
          <w:sz w:val="28"/>
          <w:szCs w:val="28"/>
        </w:rPr>
        <w:t>-00 до 1</w:t>
      </w:r>
      <w:r w:rsidRPr="003C0047">
        <w:rPr>
          <w:rFonts w:ascii="Times New Roman" w:hAnsi="Times New Roman" w:cs="Times New Roman"/>
          <w:sz w:val="28"/>
          <w:szCs w:val="28"/>
        </w:rPr>
        <w:t>2</w:t>
      </w:r>
      <w:r>
        <w:rPr>
          <w:rFonts w:ascii="Times New Roman" w:hAnsi="Times New Roman" w:cs="Times New Roman"/>
          <w:sz w:val="28"/>
          <w:szCs w:val="28"/>
        </w:rPr>
        <w:t>-00 и с 1</w:t>
      </w:r>
      <w:r w:rsidRPr="003C0047">
        <w:rPr>
          <w:rFonts w:ascii="Times New Roman" w:hAnsi="Times New Roman" w:cs="Times New Roman"/>
          <w:sz w:val="28"/>
          <w:szCs w:val="28"/>
        </w:rPr>
        <w:t>3</w:t>
      </w:r>
      <w:r>
        <w:rPr>
          <w:rFonts w:ascii="Times New Roman" w:hAnsi="Times New Roman" w:cs="Times New Roman"/>
          <w:sz w:val="28"/>
          <w:szCs w:val="28"/>
        </w:rPr>
        <w:t>-00 до 1</w:t>
      </w:r>
      <w:r w:rsidRPr="003C0047">
        <w:rPr>
          <w:rFonts w:ascii="Times New Roman" w:hAnsi="Times New Roman" w:cs="Times New Roman"/>
          <w:sz w:val="28"/>
          <w:szCs w:val="28"/>
        </w:rPr>
        <w:t>7</w:t>
      </w:r>
      <w:r w:rsidR="00240C2F" w:rsidRPr="00240C2F">
        <w:rPr>
          <w:rFonts w:ascii="Times New Roman" w:hAnsi="Times New Roman" w:cs="Times New Roman"/>
          <w:sz w:val="28"/>
          <w:szCs w:val="28"/>
        </w:rPr>
        <w:t>-00.</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Выходные дни: суббота, воскресенье.</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1.7. Часы приема заявлений на предоставление муниципальной услуги Администрацией:</w:t>
      </w:r>
    </w:p>
    <w:p w:rsidR="003C0047" w:rsidRPr="00240C2F" w:rsidRDefault="003C0047" w:rsidP="003C0047">
      <w:pPr>
        <w:pStyle w:val="ConsPlusNormal"/>
        <w:spacing w:before="220"/>
        <w:jc w:val="both"/>
        <w:rPr>
          <w:rFonts w:ascii="Times New Roman" w:hAnsi="Times New Roman" w:cs="Times New Roman"/>
          <w:sz w:val="28"/>
          <w:szCs w:val="28"/>
        </w:rPr>
      </w:pPr>
      <w:r w:rsidRPr="003C0047">
        <w:rPr>
          <w:rFonts w:ascii="Times New Roman" w:hAnsi="Times New Roman" w:cs="Times New Roman"/>
          <w:sz w:val="28"/>
          <w:szCs w:val="28"/>
        </w:rPr>
        <w:t xml:space="preserve">       </w:t>
      </w:r>
      <w:r>
        <w:rPr>
          <w:rFonts w:ascii="Times New Roman" w:hAnsi="Times New Roman" w:cs="Times New Roman"/>
          <w:sz w:val="28"/>
          <w:szCs w:val="28"/>
        </w:rPr>
        <w:t xml:space="preserve">Понедельник - пятница: с </w:t>
      </w:r>
      <w:r w:rsidRPr="003C0047">
        <w:rPr>
          <w:rFonts w:ascii="Times New Roman" w:hAnsi="Times New Roman" w:cs="Times New Roman"/>
          <w:sz w:val="28"/>
          <w:szCs w:val="28"/>
        </w:rPr>
        <w:t>8</w:t>
      </w:r>
      <w:r>
        <w:rPr>
          <w:rFonts w:ascii="Times New Roman" w:hAnsi="Times New Roman" w:cs="Times New Roman"/>
          <w:sz w:val="28"/>
          <w:szCs w:val="28"/>
        </w:rPr>
        <w:t>-00 до 1</w:t>
      </w:r>
      <w:r w:rsidRPr="003C0047">
        <w:rPr>
          <w:rFonts w:ascii="Times New Roman" w:hAnsi="Times New Roman" w:cs="Times New Roman"/>
          <w:sz w:val="28"/>
          <w:szCs w:val="28"/>
        </w:rPr>
        <w:t>2</w:t>
      </w:r>
      <w:r>
        <w:rPr>
          <w:rFonts w:ascii="Times New Roman" w:hAnsi="Times New Roman" w:cs="Times New Roman"/>
          <w:sz w:val="28"/>
          <w:szCs w:val="28"/>
        </w:rPr>
        <w:t>-00 и с 1</w:t>
      </w:r>
      <w:r w:rsidRPr="003C0047">
        <w:rPr>
          <w:rFonts w:ascii="Times New Roman" w:hAnsi="Times New Roman" w:cs="Times New Roman"/>
          <w:sz w:val="28"/>
          <w:szCs w:val="28"/>
        </w:rPr>
        <w:t>3</w:t>
      </w:r>
      <w:r>
        <w:rPr>
          <w:rFonts w:ascii="Times New Roman" w:hAnsi="Times New Roman" w:cs="Times New Roman"/>
          <w:sz w:val="28"/>
          <w:szCs w:val="28"/>
        </w:rPr>
        <w:t>-00 до 1</w:t>
      </w:r>
      <w:r w:rsidRPr="003C0047">
        <w:rPr>
          <w:rFonts w:ascii="Times New Roman" w:hAnsi="Times New Roman" w:cs="Times New Roman"/>
          <w:sz w:val="28"/>
          <w:szCs w:val="28"/>
        </w:rPr>
        <w:t>7</w:t>
      </w:r>
      <w:r w:rsidRPr="00240C2F">
        <w:rPr>
          <w:rFonts w:ascii="Times New Roman" w:hAnsi="Times New Roman" w:cs="Times New Roman"/>
          <w:sz w:val="28"/>
          <w:szCs w:val="28"/>
        </w:rPr>
        <w:t>-00.</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Выходные дни: суббота, воскресенье.</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xml:space="preserve">1.8. Заявители вправе получить муниципальную услугу через </w:t>
      </w:r>
      <w:r w:rsidR="002154CD" w:rsidRPr="002154CD">
        <w:rPr>
          <w:rFonts w:ascii="Times New Roman" w:hAnsi="Times New Roman" w:cs="Times New Roman"/>
          <w:color w:val="000000"/>
          <w:sz w:val="28"/>
          <w:szCs w:val="28"/>
          <w:shd w:val="clear" w:color="auto" w:fill="FFFFFF"/>
        </w:rPr>
        <w:t xml:space="preserve">муниципальное бюджетное учреждение </w:t>
      </w:r>
      <w:r w:rsidR="00DE1B7D">
        <w:rPr>
          <w:rFonts w:ascii="Times New Roman" w:hAnsi="Times New Roman" w:cs="Times New Roman"/>
          <w:color w:val="000000"/>
          <w:sz w:val="28"/>
          <w:szCs w:val="28"/>
          <w:shd w:val="clear" w:color="auto" w:fill="FFFFFF"/>
        </w:rPr>
        <w:t>«</w:t>
      </w:r>
      <w:r w:rsidR="002154CD" w:rsidRPr="002154CD">
        <w:rPr>
          <w:rFonts w:ascii="Times New Roman" w:hAnsi="Times New Roman" w:cs="Times New Roman"/>
          <w:color w:val="000000"/>
          <w:sz w:val="28"/>
          <w:szCs w:val="28"/>
          <w:shd w:val="clear" w:color="auto" w:fill="FFFFFF"/>
        </w:rPr>
        <w:t>Многофункциональный центр предоставления государственных и муниципальных услуг Сердобского муниципального района Пензенской области</w:t>
      </w:r>
      <w:r w:rsidR="00DE1B7D">
        <w:rPr>
          <w:rFonts w:ascii="Times New Roman" w:hAnsi="Times New Roman" w:cs="Times New Roman"/>
          <w:color w:val="000000"/>
          <w:sz w:val="28"/>
          <w:szCs w:val="28"/>
          <w:shd w:val="clear" w:color="auto" w:fill="FFFFFF"/>
        </w:rPr>
        <w:t>»</w:t>
      </w:r>
      <w:r w:rsidRPr="002154CD">
        <w:rPr>
          <w:rFonts w:ascii="Times New Roman" w:hAnsi="Times New Roman" w:cs="Times New Roman"/>
          <w:color w:val="000000"/>
          <w:sz w:val="28"/>
          <w:szCs w:val="28"/>
        </w:rPr>
        <w:t xml:space="preserve"> (далее -</w:t>
      </w:r>
      <w:r w:rsidRPr="002154CD">
        <w:rPr>
          <w:rFonts w:ascii="Times New Roman" w:hAnsi="Times New Roman" w:cs="Times New Roman"/>
          <w:sz w:val="28"/>
          <w:szCs w:val="28"/>
        </w:rPr>
        <w:t xml:space="preserve"> МФЦ) в соответствии с соглашением о взаимодействии, заключенным между МФЦ и Администрацией, предоставляющими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240C2F" w:rsidRPr="002154CD" w:rsidRDefault="002154CD" w:rsidP="002154CD">
      <w:pPr>
        <w:pStyle w:val="ConsPlusNormal"/>
        <w:spacing w:before="220"/>
        <w:ind w:firstLine="540"/>
        <w:jc w:val="both"/>
        <w:rPr>
          <w:rFonts w:ascii="Times New Roman" w:hAnsi="Times New Roman" w:cs="Times New Roman"/>
          <w:color w:val="000000"/>
          <w:sz w:val="28"/>
          <w:szCs w:val="28"/>
          <w:shd w:val="clear" w:color="auto" w:fill="FFFFFF"/>
        </w:rPr>
      </w:pPr>
      <w:r w:rsidRPr="002154CD">
        <w:rPr>
          <w:rFonts w:ascii="Times New Roman" w:hAnsi="Times New Roman" w:cs="Times New Roman"/>
          <w:sz w:val="28"/>
          <w:szCs w:val="28"/>
        </w:rPr>
        <w:t>Адрес: 442895</w:t>
      </w:r>
      <w:r w:rsidR="00240C2F" w:rsidRPr="002154CD">
        <w:rPr>
          <w:rFonts w:ascii="Times New Roman" w:hAnsi="Times New Roman" w:cs="Times New Roman"/>
          <w:sz w:val="28"/>
          <w:szCs w:val="28"/>
        </w:rPr>
        <w:t xml:space="preserve">, </w:t>
      </w:r>
      <w:r w:rsidRPr="002154CD">
        <w:rPr>
          <w:rFonts w:ascii="Times New Roman" w:hAnsi="Times New Roman" w:cs="Times New Roman"/>
          <w:color w:val="000000"/>
          <w:sz w:val="28"/>
          <w:szCs w:val="28"/>
          <w:shd w:val="clear" w:color="auto" w:fill="FFFFFF"/>
        </w:rPr>
        <w:t xml:space="preserve">Пензенская область, Сердобский район, </w:t>
      </w:r>
      <w:r>
        <w:rPr>
          <w:rFonts w:ascii="Times New Roman" w:hAnsi="Times New Roman" w:cs="Times New Roman"/>
          <w:color w:val="000000"/>
          <w:sz w:val="28"/>
          <w:szCs w:val="28"/>
          <w:shd w:val="clear" w:color="auto" w:fill="FFFFFF"/>
        </w:rPr>
        <w:t xml:space="preserve">город </w:t>
      </w:r>
      <w:r w:rsidRPr="002154CD">
        <w:rPr>
          <w:rFonts w:ascii="Times New Roman" w:hAnsi="Times New Roman" w:cs="Times New Roman"/>
          <w:color w:val="000000"/>
          <w:sz w:val="28"/>
          <w:szCs w:val="28"/>
          <w:shd w:val="clear" w:color="auto" w:fill="FFFFFF"/>
        </w:rPr>
        <w:t xml:space="preserve">Сердобск, улица </w:t>
      </w:r>
      <w:r>
        <w:rPr>
          <w:rFonts w:ascii="Times New Roman" w:hAnsi="Times New Roman" w:cs="Times New Roman"/>
          <w:color w:val="000000"/>
          <w:sz w:val="28"/>
          <w:szCs w:val="28"/>
          <w:shd w:val="clear" w:color="auto" w:fill="FFFFFF"/>
        </w:rPr>
        <w:t xml:space="preserve"> </w:t>
      </w:r>
      <w:r w:rsidRPr="002154CD">
        <w:rPr>
          <w:rFonts w:ascii="Times New Roman" w:hAnsi="Times New Roman" w:cs="Times New Roman"/>
          <w:color w:val="000000"/>
          <w:sz w:val="28"/>
          <w:szCs w:val="28"/>
          <w:shd w:val="clear" w:color="auto" w:fill="FFFFFF"/>
        </w:rPr>
        <w:t xml:space="preserve">Гагарина, </w:t>
      </w:r>
      <w:r>
        <w:rPr>
          <w:rFonts w:ascii="Times New Roman" w:hAnsi="Times New Roman" w:cs="Times New Roman"/>
          <w:color w:val="000000"/>
          <w:sz w:val="28"/>
          <w:szCs w:val="28"/>
          <w:shd w:val="clear" w:color="auto" w:fill="FFFFFF"/>
        </w:rPr>
        <w:t xml:space="preserve"> дом </w:t>
      </w:r>
      <w:r w:rsidRPr="002154CD">
        <w:rPr>
          <w:rFonts w:ascii="Times New Roman" w:hAnsi="Times New Roman" w:cs="Times New Roman"/>
          <w:color w:val="000000"/>
          <w:sz w:val="28"/>
          <w:szCs w:val="28"/>
          <w:shd w:val="clear" w:color="auto" w:fill="FFFFFF"/>
        </w:rPr>
        <w:t>16</w:t>
      </w:r>
    </w:p>
    <w:p w:rsidR="002154CD" w:rsidRPr="002154CD" w:rsidRDefault="00240C2F">
      <w:pPr>
        <w:pStyle w:val="ConsPlusNormal"/>
        <w:spacing w:before="220"/>
        <w:ind w:firstLine="540"/>
        <w:jc w:val="both"/>
        <w:rPr>
          <w:rFonts w:ascii="Times New Roman" w:hAnsi="Times New Roman" w:cs="Times New Roman"/>
          <w:color w:val="000000"/>
          <w:sz w:val="28"/>
          <w:szCs w:val="28"/>
          <w:shd w:val="clear" w:color="auto" w:fill="FFFFFF"/>
        </w:rPr>
      </w:pPr>
      <w:r w:rsidRPr="002154CD">
        <w:rPr>
          <w:rFonts w:ascii="Times New Roman" w:hAnsi="Times New Roman" w:cs="Times New Roman"/>
          <w:sz w:val="28"/>
          <w:szCs w:val="28"/>
        </w:rPr>
        <w:t>Телефоны</w:t>
      </w:r>
      <w:r w:rsidRPr="002154CD">
        <w:rPr>
          <w:rFonts w:ascii="Times New Roman" w:hAnsi="Times New Roman" w:cs="Times New Roman"/>
          <w:color w:val="000000"/>
          <w:sz w:val="28"/>
          <w:szCs w:val="28"/>
        </w:rPr>
        <w:t>:</w:t>
      </w:r>
      <w:r w:rsidR="002154CD">
        <w:rPr>
          <w:rFonts w:ascii="Times New Roman" w:hAnsi="Times New Roman" w:cs="Times New Roman"/>
          <w:color w:val="000000"/>
          <w:sz w:val="28"/>
          <w:szCs w:val="28"/>
        </w:rPr>
        <w:t xml:space="preserve"> </w:t>
      </w:r>
      <w:r w:rsidR="002154CD" w:rsidRPr="002154CD">
        <w:rPr>
          <w:rFonts w:ascii="Times New Roman" w:hAnsi="Times New Roman" w:cs="Times New Roman"/>
          <w:color w:val="000000"/>
          <w:sz w:val="28"/>
          <w:szCs w:val="28"/>
          <w:shd w:val="clear" w:color="auto" w:fill="FFFFFF"/>
        </w:rPr>
        <w:t>(84167)2-21-26,(84167) 2-13-21</w:t>
      </w:r>
    </w:p>
    <w:p w:rsidR="00240C2F" w:rsidRPr="008E02B7" w:rsidRDefault="00240C2F">
      <w:pPr>
        <w:pStyle w:val="ConsPlusNormal"/>
        <w:spacing w:before="220"/>
        <w:ind w:firstLine="540"/>
        <w:jc w:val="both"/>
        <w:rPr>
          <w:rFonts w:ascii="Times New Roman" w:hAnsi="Times New Roman" w:cs="Times New Roman"/>
          <w:sz w:val="28"/>
          <w:szCs w:val="28"/>
        </w:rPr>
      </w:pPr>
      <w:r w:rsidRPr="008E02B7">
        <w:rPr>
          <w:rFonts w:ascii="Times New Roman" w:hAnsi="Times New Roman" w:cs="Times New Roman"/>
          <w:sz w:val="28"/>
          <w:szCs w:val="28"/>
        </w:rPr>
        <w:t xml:space="preserve">Адрес электронной почты: </w:t>
      </w:r>
      <w:r w:rsidR="008E02B7" w:rsidRPr="008E02B7">
        <w:rPr>
          <w:rFonts w:ascii="Times New Roman" w:hAnsi="Times New Roman" w:cs="Times New Roman"/>
          <w:sz w:val="28"/>
          <w:szCs w:val="28"/>
          <w:lang w:val="en-US"/>
        </w:rPr>
        <w:t>serd</w:t>
      </w:r>
      <w:r w:rsidR="008E02B7" w:rsidRPr="008E02B7">
        <w:rPr>
          <w:rFonts w:ascii="Times New Roman" w:hAnsi="Times New Roman" w:cs="Times New Roman"/>
          <w:sz w:val="28"/>
          <w:szCs w:val="28"/>
        </w:rPr>
        <w:t>@</w:t>
      </w:r>
      <w:r w:rsidR="008E02B7" w:rsidRPr="008E02B7">
        <w:rPr>
          <w:rFonts w:ascii="Times New Roman" w:hAnsi="Times New Roman" w:cs="Times New Roman"/>
          <w:sz w:val="28"/>
          <w:szCs w:val="28"/>
          <w:lang w:val="en-US"/>
        </w:rPr>
        <w:t>mfci</w:t>
      </w:r>
      <w:r w:rsidR="00361671">
        <w:rPr>
          <w:rFonts w:ascii="Times New Roman" w:hAnsi="Times New Roman" w:cs="Times New Roman"/>
          <w:sz w:val="28"/>
          <w:szCs w:val="28"/>
          <w:lang w:val="en-US"/>
        </w:rPr>
        <w:t>n</w:t>
      </w:r>
      <w:r w:rsidR="008E02B7" w:rsidRPr="008E02B7">
        <w:rPr>
          <w:rFonts w:ascii="Times New Roman" w:hAnsi="Times New Roman" w:cs="Times New Roman"/>
          <w:sz w:val="28"/>
          <w:szCs w:val="28"/>
          <w:lang w:val="en-US"/>
        </w:rPr>
        <w:t>fo</w:t>
      </w:r>
      <w:r w:rsidRPr="008E02B7">
        <w:rPr>
          <w:rFonts w:ascii="Times New Roman" w:hAnsi="Times New Roman" w:cs="Times New Roman"/>
          <w:sz w:val="28"/>
          <w:szCs w:val="28"/>
        </w:rPr>
        <w:t>.</w:t>
      </w:r>
      <w:r w:rsidR="008E02B7" w:rsidRPr="008E02B7">
        <w:rPr>
          <w:rFonts w:ascii="Times New Roman" w:hAnsi="Times New Roman" w:cs="Times New Roman"/>
          <w:sz w:val="28"/>
          <w:szCs w:val="28"/>
          <w:lang w:val="en-US"/>
        </w:rPr>
        <w:t>ru</w:t>
      </w:r>
    </w:p>
    <w:p w:rsidR="008E02B7" w:rsidRPr="008E02B7" w:rsidRDefault="00240C2F">
      <w:pPr>
        <w:pStyle w:val="ConsPlusNormal"/>
        <w:spacing w:before="220"/>
        <w:ind w:firstLine="540"/>
        <w:jc w:val="both"/>
        <w:rPr>
          <w:rFonts w:ascii="Times New Roman" w:hAnsi="Times New Roman" w:cs="Times New Roman"/>
          <w:sz w:val="28"/>
          <w:szCs w:val="28"/>
        </w:rPr>
      </w:pPr>
      <w:r w:rsidRPr="008E02B7">
        <w:rPr>
          <w:rFonts w:ascii="Times New Roman" w:hAnsi="Times New Roman" w:cs="Times New Roman"/>
          <w:sz w:val="28"/>
          <w:szCs w:val="28"/>
        </w:rPr>
        <w:t xml:space="preserve">Официальный сайт: </w:t>
      </w:r>
      <w:r w:rsidR="008E02B7" w:rsidRPr="008E02B7">
        <w:rPr>
          <w:rFonts w:ascii="Times New Roman" w:hAnsi="Times New Roman" w:cs="Times New Roman"/>
          <w:sz w:val="28"/>
          <w:szCs w:val="28"/>
          <w:lang w:val="en-US"/>
        </w:rPr>
        <w:t>http</w:t>
      </w:r>
      <w:r w:rsidR="008E02B7" w:rsidRPr="008E02B7">
        <w:rPr>
          <w:rFonts w:ascii="Times New Roman" w:hAnsi="Times New Roman" w:cs="Times New Roman"/>
          <w:sz w:val="28"/>
          <w:szCs w:val="28"/>
        </w:rPr>
        <w:t>://</w:t>
      </w:r>
      <w:r w:rsidR="008E02B7" w:rsidRPr="008E02B7">
        <w:rPr>
          <w:rFonts w:ascii="Times New Roman" w:hAnsi="Times New Roman" w:cs="Times New Roman"/>
          <w:sz w:val="28"/>
          <w:szCs w:val="28"/>
          <w:lang w:val="en-US"/>
        </w:rPr>
        <w:t>www</w:t>
      </w:r>
      <w:r w:rsidR="008E02B7" w:rsidRPr="008E02B7">
        <w:rPr>
          <w:rFonts w:ascii="Times New Roman" w:hAnsi="Times New Roman" w:cs="Times New Roman"/>
          <w:sz w:val="28"/>
          <w:szCs w:val="28"/>
        </w:rPr>
        <w:t xml:space="preserve">. </w:t>
      </w:r>
      <w:r w:rsidR="008E02B7" w:rsidRPr="008E02B7">
        <w:rPr>
          <w:rFonts w:ascii="Times New Roman" w:hAnsi="Times New Roman" w:cs="Times New Roman"/>
          <w:sz w:val="28"/>
          <w:szCs w:val="28"/>
          <w:lang w:val="en-US"/>
        </w:rPr>
        <w:t>mfci</w:t>
      </w:r>
      <w:r w:rsidR="00361671">
        <w:rPr>
          <w:rFonts w:ascii="Times New Roman" w:hAnsi="Times New Roman" w:cs="Times New Roman"/>
          <w:sz w:val="28"/>
          <w:szCs w:val="28"/>
          <w:lang w:val="en-US"/>
        </w:rPr>
        <w:t>n</w:t>
      </w:r>
      <w:r w:rsidR="008E02B7" w:rsidRPr="008E02B7">
        <w:rPr>
          <w:rFonts w:ascii="Times New Roman" w:hAnsi="Times New Roman" w:cs="Times New Roman"/>
          <w:sz w:val="28"/>
          <w:szCs w:val="28"/>
          <w:lang w:val="en-US"/>
        </w:rPr>
        <w:t>fo</w:t>
      </w:r>
      <w:r w:rsidR="008E02B7" w:rsidRPr="008E02B7">
        <w:rPr>
          <w:rFonts w:ascii="Times New Roman" w:hAnsi="Times New Roman" w:cs="Times New Roman"/>
          <w:sz w:val="28"/>
          <w:szCs w:val="28"/>
        </w:rPr>
        <w:t>.</w:t>
      </w:r>
      <w:r w:rsidR="008E02B7" w:rsidRPr="008E02B7">
        <w:rPr>
          <w:rFonts w:ascii="Times New Roman" w:hAnsi="Times New Roman" w:cs="Times New Roman"/>
          <w:sz w:val="28"/>
          <w:szCs w:val="28"/>
          <w:lang w:val="en-US"/>
        </w:rPr>
        <w:t>ru</w:t>
      </w:r>
    </w:p>
    <w:p w:rsidR="00240C2F" w:rsidRDefault="009730C3" w:rsidP="009730C3">
      <w:pPr>
        <w:pStyle w:val="ConsPlusNormal"/>
        <w:spacing w:before="220"/>
        <w:jc w:val="both"/>
        <w:rPr>
          <w:rFonts w:ascii="Times New Roman" w:hAnsi="Times New Roman" w:cs="Times New Roman"/>
          <w:sz w:val="28"/>
          <w:szCs w:val="28"/>
        </w:rPr>
      </w:pPr>
      <w:r w:rsidRPr="009730C3">
        <w:rPr>
          <w:rFonts w:ascii="Times New Roman" w:hAnsi="Times New Roman" w:cs="Times New Roman"/>
          <w:sz w:val="28"/>
          <w:szCs w:val="28"/>
        </w:rPr>
        <w:t xml:space="preserve">       </w:t>
      </w:r>
      <w:r w:rsidR="00240C2F" w:rsidRPr="00240C2F">
        <w:rPr>
          <w:rFonts w:ascii="Times New Roman" w:hAnsi="Times New Roman" w:cs="Times New Roman"/>
          <w:sz w:val="28"/>
          <w:szCs w:val="28"/>
        </w:rPr>
        <w:t>1.9. График работы:</w:t>
      </w:r>
    </w:p>
    <w:p w:rsidR="009730C3" w:rsidRDefault="009730C3" w:rsidP="009730C3">
      <w:pPr>
        <w:pStyle w:val="ConsPlusNormal"/>
        <w:outlineLvl w:val="1"/>
        <w:rPr>
          <w:rFonts w:ascii="Times New Roman" w:hAnsi="Times New Roman" w:cs="Times New Roman"/>
          <w:sz w:val="28"/>
          <w:szCs w:val="28"/>
        </w:rPr>
      </w:pPr>
    </w:p>
    <w:p w:rsidR="009730C3" w:rsidRDefault="009730C3" w:rsidP="009730C3">
      <w:pPr>
        <w:pStyle w:val="ConsPlusNormal"/>
        <w:outlineLvl w:val="1"/>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w:t>
      </w:r>
      <w:r w:rsidRPr="009730C3">
        <w:rPr>
          <w:rFonts w:ascii="Times New Roman" w:hAnsi="Times New Roman" w:cs="Times New Roman"/>
          <w:color w:val="000000"/>
          <w:sz w:val="28"/>
          <w:szCs w:val="28"/>
          <w:shd w:val="clear" w:color="auto" w:fill="FFFFFF"/>
        </w:rPr>
        <w:t>онедельник</w:t>
      </w:r>
      <w:r>
        <w:rPr>
          <w:rFonts w:ascii="Times New Roman" w:hAnsi="Times New Roman" w:cs="Times New Roman"/>
          <w:color w:val="000000"/>
          <w:sz w:val="28"/>
          <w:szCs w:val="28"/>
          <w:shd w:val="clear" w:color="auto" w:fill="FFFFFF"/>
        </w:rPr>
        <w:t xml:space="preserve"> </w:t>
      </w:r>
      <w:r w:rsidRPr="009730C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9730C3">
        <w:rPr>
          <w:rFonts w:ascii="Times New Roman" w:hAnsi="Times New Roman" w:cs="Times New Roman"/>
          <w:color w:val="000000"/>
          <w:sz w:val="28"/>
          <w:szCs w:val="28"/>
          <w:shd w:val="clear" w:color="auto" w:fill="FFFFFF"/>
        </w:rPr>
        <w:t>среда, пятница: с 08:00 до 17:00</w:t>
      </w:r>
      <w:r w:rsidRPr="009730C3">
        <w:rPr>
          <w:rFonts w:ascii="Times New Roman" w:hAnsi="Times New Roman" w:cs="Times New Roman"/>
          <w:color w:val="000000"/>
          <w:sz w:val="28"/>
          <w:szCs w:val="28"/>
        </w:rPr>
        <w:br/>
      </w:r>
      <w:r w:rsidRPr="009730C3">
        <w:rPr>
          <w:rFonts w:ascii="Times New Roman" w:hAnsi="Times New Roman" w:cs="Times New Roman"/>
          <w:color w:val="000000"/>
          <w:sz w:val="28"/>
          <w:szCs w:val="28"/>
          <w:shd w:val="clear" w:color="auto" w:fill="FFFFFF"/>
        </w:rPr>
        <w:t>четверг: с 08:00 до 20:00</w:t>
      </w:r>
      <w:r w:rsidRPr="009730C3">
        <w:rPr>
          <w:rFonts w:ascii="Times New Roman" w:hAnsi="Times New Roman" w:cs="Times New Roman"/>
          <w:color w:val="000000"/>
          <w:sz w:val="28"/>
          <w:szCs w:val="28"/>
        </w:rPr>
        <w:br/>
      </w:r>
      <w:r w:rsidRPr="009730C3">
        <w:rPr>
          <w:rFonts w:ascii="Times New Roman" w:hAnsi="Times New Roman" w:cs="Times New Roman"/>
          <w:color w:val="000000"/>
          <w:sz w:val="28"/>
          <w:szCs w:val="28"/>
          <w:shd w:val="clear" w:color="auto" w:fill="FFFFFF"/>
        </w:rPr>
        <w:t>суббота: с 08:00 до 13:00</w:t>
      </w:r>
      <w:r w:rsidRPr="009730C3">
        <w:rPr>
          <w:rFonts w:ascii="Times New Roman" w:hAnsi="Times New Roman" w:cs="Times New Roman"/>
          <w:color w:val="000000"/>
          <w:sz w:val="28"/>
          <w:szCs w:val="28"/>
        </w:rPr>
        <w:t xml:space="preserve"> </w:t>
      </w:r>
    </w:p>
    <w:p w:rsidR="009730C3" w:rsidRDefault="009730C3" w:rsidP="009730C3">
      <w:pPr>
        <w:pStyle w:val="ConsPlusNormal"/>
        <w:outlineLvl w:val="1"/>
        <w:rPr>
          <w:rFonts w:ascii="Times New Roman" w:hAnsi="Times New Roman" w:cs="Times New Roman"/>
          <w:color w:val="000000"/>
          <w:sz w:val="28"/>
          <w:szCs w:val="28"/>
        </w:rPr>
      </w:pPr>
    </w:p>
    <w:p w:rsidR="00240C2F" w:rsidRPr="00E5450A" w:rsidRDefault="009730C3" w:rsidP="009730C3">
      <w:pPr>
        <w:pStyle w:val="ConsPlusNormal"/>
        <w:outlineLvl w:val="1"/>
        <w:rPr>
          <w:rFonts w:ascii="Times New Roman" w:hAnsi="Times New Roman" w:cs="Times New Roman"/>
          <w:b/>
          <w:sz w:val="28"/>
          <w:szCs w:val="28"/>
        </w:rPr>
      </w:pPr>
      <w:r w:rsidRPr="00E5450A">
        <w:rPr>
          <w:rFonts w:ascii="Times New Roman" w:hAnsi="Times New Roman" w:cs="Times New Roman"/>
          <w:b/>
          <w:color w:val="000000"/>
          <w:sz w:val="28"/>
          <w:szCs w:val="28"/>
        </w:rPr>
        <w:t xml:space="preserve">                        </w:t>
      </w:r>
      <w:r w:rsidR="00240C2F" w:rsidRPr="00E5450A">
        <w:rPr>
          <w:rFonts w:ascii="Times New Roman" w:hAnsi="Times New Roman" w:cs="Times New Roman"/>
          <w:b/>
          <w:sz w:val="28"/>
          <w:szCs w:val="28"/>
        </w:rPr>
        <w:t>II. Стандарт предоставления муниципальной услуги</w:t>
      </w:r>
    </w:p>
    <w:p w:rsidR="00240C2F" w:rsidRPr="00E5450A" w:rsidRDefault="00240C2F">
      <w:pPr>
        <w:pStyle w:val="ConsPlusNormal"/>
        <w:ind w:firstLine="540"/>
        <w:jc w:val="both"/>
        <w:rPr>
          <w:rFonts w:ascii="Times New Roman" w:hAnsi="Times New Roman" w:cs="Times New Roman"/>
          <w:b/>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Наименование муниципальной услуги</w:t>
      </w:r>
    </w:p>
    <w:p w:rsidR="00240C2F" w:rsidRPr="00E5450A" w:rsidRDefault="00240C2F">
      <w:pPr>
        <w:pStyle w:val="ConsPlusNormal"/>
        <w:ind w:firstLine="540"/>
        <w:jc w:val="both"/>
        <w:rPr>
          <w:rFonts w:ascii="Times New Roman" w:hAnsi="Times New Roman" w:cs="Times New Roman"/>
          <w:b/>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 xml:space="preserve">2.1. Наименование муниципальной услуги: </w:t>
      </w:r>
      <w:r w:rsidR="00DE1B7D">
        <w:rPr>
          <w:rFonts w:ascii="Times New Roman" w:hAnsi="Times New Roman" w:cs="Times New Roman"/>
          <w:sz w:val="28"/>
          <w:szCs w:val="28"/>
        </w:rPr>
        <w:t>«</w:t>
      </w:r>
      <w:r w:rsidRPr="00240C2F">
        <w:rPr>
          <w:rFonts w:ascii="Times New Roman" w:hAnsi="Times New Roman" w:cs="Times New Roman"/>
          <w:sz w:val="28"/>
          <w:szCs w:val="28"/>
        </w:rPr>
        <w:t xml:space="preserve">Предоставление малоимущим гражданам по договорам социального найма жилых помещений муниципального </w:t>
      </w:r>
      <w:r w:rsidRPr="00240C2F">
        <w:rPr>
          <w:rFonts w:ascii="Times New Roman" w:hAnsi="Times New Roman" w:cs="Times New Roman"/>
          <w:sz w:val="28"/>
          <w:szCs w:val="28"/>
        </w:rPr>
        <w:lastRenderedPageBreak/>
        <w:t>жилищного фонда</w:t>
      </w:r>
      <w:r w:rsidR="00DE1B7D">
        <w:rPr>
          <w:rFonts w:ascii="Times New Roman" w:hAnsi="Times New Roman" w:cs="Times New Roman"/>
          <w:sz w:val="28"/>
          <w:szCs w:val="28"/>
        </w:rPr>
        <w:t>»</w:t>
      </w:r>
      <w:r w:rsidRPr="00240C2F">
        <w:rPr>
          <w:rFonts w:ascii="Times New Roman" w:hAnsi="Times New Roman" w:cs="Times New Roman"/>
          <w:sz w:val="28"/>
          <w:szCs w:val="28"/>
        </w:rPr>
        <w:t>.</w:t>
      </w:r>
    </w:p>
    <w:p w:rsidR="00240C2F" w:rsidRPr="00240C2F" w:rsidRDefault="00240C2F">
      <w:pPr>
        <w:pStyle w:val="ConsPlusNormal"/>
        <w:ind w:firstLine="540"/>
        <w:jc w:val="both"/>
        <w:rPr>
          <w:rFonts w:ascii="Times New Roman" w:hAnsi="Times New Roman" w:cs="Times New Roman"/>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Наименование органа местного самоуправления,</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предоставляющего муниципальную услугу</w:t>
      </w:r>
    </w:p>
    <w:p w:rsidR="00240C2F" w:rsidRPr="00E5450A" w:rsidRDefault="00240C2F">
      <w:pPr>
        <w:pStyle w:val="ConsPlusNormal"/>
        <w:ind w:firstLine="540"/>
        <w:jc w:val="both"/>
        <w:rPr>
          <w:rFonts w:ascii="Times New Roman" w:hAnsi="Times New Roman" w:cs="Times New Roman"/>
          <w:b/>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2.2. Предоставление муниципальной услуги осуществляет Администрация города.</w:t>
      </w:r>
    </w:p>
    <w:p w:rsidR="00240C2F" w:rsidRPr="00240C2F" w:rsidRDefault="00240C2F">
      <w:pPr>
        <w:pStyle w:val="ConsPlusNormal"/>
        <w:ind w:firstLine="540"/>
        <w:jc w:val="both"/>
        <w:rPr>
          <w:rFonts w:ascii="Times New Roman" w:hAnsi="Times New Roman" w:cs="Times New Roman"/>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Результат предоставления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2.3. Результатом предоставления муниципальной услуги является: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2.3.1. в случае принятия решения о предоставлении заявителю жилого помещения муниципального жилищного фонда по договору социального найма - документ, подтверждающий принятие такого решения;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2.3.2. в случае принятия решения об отказе в предоставлении заявителю жилого помещения муниципального жилищного фонда по договору социального найма - уведомление заявителя об отказе в предоставлении жилого помещения муниципального жилищного фонда по договору социального найма.</w:t>
      </w:r>
    </w:p>
    <w:p w:rsidR="00240C2F" w:rsidRPr="00240C2F" w:rsidRDefault="00240C2F">
      <w:pPr>
        <w:pStyle w:val="ConsPlusNormal"/>
        <w:ind w:firstLine="540"/>
        <w:jc w:val="both"/>
        <w:rPr>
          <w:rFonts w:ascii="Times New Roman" w:hAnsi="Times New Roman" w:cs="Times New Roman"/>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Срок предоставления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2.4. Срок предоставления муниципальной услуги не может превышать 30 рабочих дней со дня регистрации заявления о предоставлении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jc w:val="center"/>
        <w:outlineLvl w:val="2"/>
        <w:rPr>
          <w:rFonts w:ascii="Times New Roman" w:hAnsi="Times New Roman" w:cs="Times New Roman"/>
          <w:sz w:val="28"/>
          <w:szCs w:val="28"/>
        </w:rPr>
      </w:pPr>
      <w:r w:rsidRPr="00240C2F">
        <w:rPr>
          <w:rFonts w:ascii="Times New Roman" w:hAnsi="Times New Roman" w:cs="Times New Roman"/>
          <w:sz w:val="28"/>
          <w:szCs w:val="28"/>
        </w:rPr>
        <w:t>Правовые основания для предоставления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7B300E" w:rsidP="007B300E">
      <w:pPr>
        <w:pStyle w:val="ConsPlusNormal"/>
        <w:jc w:val="both"/>
        <w:rPr>
          <w:rFonts w:ascii="Times New Roman" w:hAnsi="Times New Roman" w:cs="Times New Roman"/>
          <w:sz w:val="28"/>
          <w:szCs w:val="28"/>
        </w:rPr>
      </w:pPr>
      <w:r w:rsidRPr="007B300E">
        <w:rPr>
          <w:rFonts w:ascii="Times New Roman" w:hAnsi="Times New Roman" w:cs="Times New Roman"/>
          <w:sz w:val="28"/>
          <w:szCs w:val="28"/>
        </w:rPr>
        <w:t xml:space="preserve">     </w:t>
      </w:r>
      <w:r w:rsidR="00240C2F" w:rsidRPr="00240C2F">
        <w:rPr>
          <w:rFonts w:ascii="Times New Roman" w:hAnsi="Times New Roman" w:cs="Times New Roman"/>
          <w:sz w:val="28"/>
          <w:szCs w:val="28"/>
        </w:rPr>
        <w:t>2.5. Предоставление муниципальной услуги осуществляется в соответствии с:</w:t>
      </w:r>
    </w:p>
    <w:p w:rsidR="00240C2F" w:rsidRPr="007B300E" w:rsidRDefault="00240C2F">
      <w:pPr>
        <w:pStyle w:val="ConsPlusNormal"/>
        <w:spacing w:before="220"/>
        <w:ind w:firstLine="540"/>
        <w:jc w:val="both"/>
        <w:rPr>
          <w:rFonts w:ascii="Times New Roman" w:hAnsi="Times New Roman" w:cs="Times New Roman"/>
          <w:color w:val="000000"/>
          <w:sz w:val="28"/>
          <w:szCs w:val="28"/>
        </w:rPr>
      </w:pPr>
      <w:r w:rsidRPr="007B300E">
        <w:rPr>
          <w:rFonts w:ascii="Times New Roman" w:hAnsi="Times New Roman" w:cs="Times New Roman"/>
          <w:color w:val="000000"/>
          <w:sz w:val="28"/>
          <w:szCs w:val="28"/>
        </w:rPr>
        <w:t xml:space="preserve">1) Федеральным </w:t>
      </w:r>
      <w:hyperlink r:id="rId10" w:history="1">
        <w:r w:rsidRPr="007B300E">
          <w:rPr>
            <w:rFonts w:ascii="Times New Roman" w:hAnsi="Times New Roman" w:cs="Times New Roman"/>
            <w:color w:val="000000"/>
            <w:sz w:val="28"/>
            <w:szCs w:val="28"/>
          </w:rPr>
          <w:t>законом</w:t>
        </w:r>
      </w:hyperlink>
      <w:r w:rsidRPr="007B300E">
        <w:rPr>
          <w:rFonts w:ascii="Times New Roman" w:hAnsi="Times New Roman" w:cs="Times New Roman"/>
          <w:color w:val="000000"/>
          <w:sz w:val="28"/>
          <w:szCs w:val="28"/>
        </w:rPr>
        <w:t xml:space="preserve"> от 06.10.2003 </w:t>
      </w:r>
      <w:r w:rsidR="003017A5">
        <w:rPr>
          <w:rFonts w:ascii="Times New Roman" w:hAnsi="Times New Roman" w:cs="Times New Roman"/>
          <w:color w:val="000000"/>
          <w:sz w:val="28"/>
          <w:szCs w:val="28"/>
        </w:rPr>
        <w:t>№</w:t>
      </w:r>
      <w:r w:rsidRPr="007B300E">
        <w:rPr>
          <w:rFonts w:ascii="Times New Roman" w:hAnsi="Times New Roman" w:cs="Times New Roman"/>
          <w:color w:val="000000"/>
          <w:sz w:val="28"/>
          <w:szCs w:val="28"/>
        </w:rPr>
        <w:t xml:space="preserve"> 131-ФЗ </w:t>
      </w:r>
      <w:r w:rsidR="00DE1B7D">
        <w:rPr>
          <w:rFonts w:ascii="Times New Roman" w:hAnsi="Times New Roman" w:cs="Times New Roman"/>
          <w:color w:val="000000"/>
          <w:sz w:val="28"/>
          <w:szCs w:val="28"/>
        </w:rPr>
        <w:t>«</w:t>
      </w:r>
      <w:r w:rsidRPr="007B300E">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DE1B7D">
        <w:rPr>
          <w:rFonts w:ascii="Times New Roman" w:hAnsi="Times New Roman" w:cs="Times New Roman"/>
          <w:color w:val="000000"/>
          <w:sz w:val="28"/>
          <w:szCs w:val="28"/>
        </w:rPr>
        <w:t>»</w:t>
      </w:r>
      <w:r w:rsidRPr="007B300E">
        <w:rPr>
          <w:rFonts w:ascii="Times New Roman" w:hAnsi="Times New Roman" w:cs="Times New Roman"/>
          <w:color w:val="000000"/>
          <w:sz w:val="28"/>
          <w:szCs w:val="28"/>
        </w:rPr>
        <w:t>;</w:t>
      </w:r>
    </w:p>
    <w:p w:rsidR="00240C2F" w:rsidRPr="007B300E" w:rsidRDefault="00240C2F">
      <w:pPr>
        <w:pStyle w:val="ConsPlusNormal"/>
        <w:spacing w:before="220"/>
        <w:ind w:firstLine="540"/>
        <w:jc w:val="both"/>
        <w:rPr>
          <w:rFonts w:ascii="Times New Roman" w:hAnsi="Times New Roman" w:cs="Times New Roman"/>
          <w:color w:val="000000"/>
          <w:sz w:val="28"/>
          <w:szCs w:val="28"/>
        </w:rPr>
      </w:pPr>
      <w:r w:rsidRPr="007B300E">
        <w:rPr>
          <w:rFonts w:ascii="Times New Roman" w:hAnsi="Times New Roman" w:cs="Times New Roman"/>
          <w:color w:val="000000"/>
          <w:sz w:val="28"/>
          <w:szCs w:val="28"/>
        </w:rPr>
        <w:t xml:space="preserve">2) Жилищным </w:t>
      </w:r>
      <w:hyperlink r:id="rId11" w:history="1">
        <w:r w:rsidRPr="007B300E">
          <w:rPr>
            <w:rFonts w:ascii="Times New Roman" w:hAnsi="Times New Roman" w:cs="Times New Roman"/>
            <w:color w:val="000000"/>
            <w:sz w:val="28"/>
            <w:szCs w:val="28"/>
          </w:rPr>
          <w:t>кодексом</w:t>
        </w:r>
      </w:hyperlink>
      <w:r w:rsidRPr="007B300E">
        <w:rPr>
          <w:rFonts w:ascii="Times New Roman" w:hAnsi="Times New Roman" w:cs="Times New Roman"/>
          <w:color w:val="000000"/>
          <w:sz w:val="28"/>
          <w:szCs w:val="28"/>
        </w:rPr>
        <w:t xml:space="preserve"> Российской Федерации;</w:t>
      </w:r>
    </w:p>
    <w:p w:rsidR="00240C2F" w:rsidRPr="007B300E" w:rsidRDefault="00240C2F">
      <w:pPr>
        <w:pStyle w:val="ConsPlusNormal"/>
        <w:spacing w:before="220"/>
        <w:ind w:firstLine="540"/>
        <w:jc w:val="both"/>
        <w:rPr>
          <w:rFonts w:ascii="Times New Roman" w:hAnsi="Times New Roman" w:cs="Times New Roman"/>
          <w:color w:val="000000"/>
          <w:sz w:val="28"/>
          <w:szCs w:val="28"/>
        </w:rPr>
      </w:pPr>
      <w:r w:rsidRPr="007B300E">
        <w:rPr>
          <w:rFonts w:ascii="Times New Roman" w:hAnsi="Times New Roman" w:cs="Times New Roman"/>
          <w:color w:val="000000"/>
          <w:sz w:val="28"/>
          <w:szCs w:val="28"/>
        </w:rPr>
        <w:t xml:space="preserve">3) Федеральным </w:t>
      </w:r>
      <w:hyperlink r:id="rId12" w:history="1">
        <w:r w:rsidRPr="007B300E">
          <w:rPr>
            <w:rFonts w:ascii="Times New Roman" w:hAnsi="Times New Roman" w:cs="Times New Roman"/>
            <w:color w:val="000000"/>
            <w:sz w:val="28"/>
            <w:szCs w:val="28"/>
          </w:rPr>
          <w:t>законом</w:t>
        </w:r>
      </w:hyperlink>
      <w:r w:rsidRPr="007B300E">
        <w:rPr>
          <w:rFonts w:ascii="Times New Roman" w:hAnsi="Times New Roman" w:cs="Times New Roman"/>
          <w:color w:val="000000"/>
          <w:sz w:val="28"/>
          <w:szCs w:val="28"/>
        </w:rPr>
        <w:t xml:space="preserve"> от 29.12.2004 </w:t>
      </w:r>
      <w:r w:rsidR="003017A5">
        <w:rPr>
          <w:rFonts w:ascii="Times New Roman" w:hAnsi="Times New Roman" w:cs="Times New Roman"/>
          <w:color w:val="000000"/>
          <w:sz w:val="28"/>
          <w:szCs w:val="28"/>
        </w:rPr>
        <w:t>№</w:t>
      </w:r>
      <w:r w:rsidRPr="007B300E">
        <w:rPr>
          <w:rFonts w:ascii="Times New Roman" w:hAnsi="Times New Roman" w:cs="Times New Roman"/>
          <w:color w:val="000000"/>
          <w:sz w:val="28"/>
          <w:szCs w:val="28"/>
        </w:rPr>
        <w:t xml:space="preserve"> 189-ФЗ </w:t>
      </w:r>
      <w:r w:rsidR="00DE1B7D">
        <w:rPr>
          <w:rFonts w:ascii="Times New Roman" w:hAnsi="Times New Roman" w:cs="Times New Roman"/>
          <w:color w:val="000000"/>
          <w:sz w:val="28"/>
          <w:szCs w:val="28"/>
        </w:rPr>
        <w:t>«</w:t>
      </w:r>
      <w:r w:rsidRPr="007B300E">
        <w:rPr>
          <w:rFonts w:ascii="Times New Roman" w:hAnsi="Times New Roman" w:cs="Times New Roman"/>
          <w:color w:val="000000"/>
          <w:sz w:val="28"/>
          <w:szCs w:val="28"/>
        </w:rPr>
        <w:t>О введении в действие Жилищного кодекса Российской Федерации</w:t>
      </w:r>
      <w:r w:rsidR="00DE1B7D">
        <w:rPr>
          <w:rFonts w:ascii="Times New Roman" w:hAnsi="Times New Roman" w:cs="Times New Roman"/>
          <w:color w:val="000000"/>
          <w:sz w:val="28"/>
          <w:szCs w:val="28"/>
        </w:rPr>
        <w:t>»</w:t>
      </w:r>
      <w:r w:rsidRPr="007B300E">
        <w:rPr>
          <w:rFonts w:ascii="Times New Roman" w:hAnsi="Times New Roman" w:cs="Times New Roman"/>
          <w:color w:val="000000"/>
          <w:sz w:val="28"/>
          <w:szCs w:val="28"/>
        </w:rPr>
        <w:t>;</w:t>
      </w:r>
    </w:p>
    <w:p w:rsidR="00240C2F" w:rsidRPr="007B300E" w:rsidRDefault="00240C2F">
      <w:pPr>
        <w:pStyle w:val="ConsPlusNormal"/>
        <w:spacing w:before="220"/>
        <w:ind w:firstLine="540"/>
        <w:jc w:val="both"/>
        <w:rPr>
          <w:rFonts w:ascii="Times New Roman" w:hAnsi="Times New Roman" w:cs="Times New Roman"/>
          <w:color w:val="000000"/>
          <w:sz w:val="28"/>
          <w:szCs w:val="28"/>
        </w:rPr>
      </w:pPr>
      <w:r w:rsidRPr="007B300E">
        <w:rPr>
          <w:rFonts w:ascii="Times New Roman" w:hAnsi="Times New Roman" w:cs="Times New Roman"/>
          <w:color w:val="000000"/>
          <w:sz w:val="28"/>
          <w:szCs w:val="28"/>
        </w:rPr>
        <w:t xml:space="preserve">4) Федеральным </w:t>
      </w:r>
      <w:hyperlink r:id="rId13" w:history="1">
        <w:r w:rsidRPr="007B300E">
          <w:rPr>
            <w:rFonts w:ascii="Times New Roman" w:hAnsi="Times New Roman" w:cs="Times New Roman"/>
            <w:color w:val="000000"/>
            <w:sz w:val="28"/>
            <w:szCs w:val="28"/>
          </w:rPr>
          <w:t>законом</w:t>
        </w:r>
      </w:hyperlink>
      <w:r w:rsidRPr="007B300E">
        <w:rPr>
          <w:rFonts w:ascii="Times New Roman" w:hAnsi="Times New Roman" w:cs="Times New Roman"/>
          <w:color w:val="000000"/>
          <w:sz w:val="28"/>
          <w:szCs w:val="28"/>
        </w:rPr>
        <w:t xml:space="preserve"> от 27.07.2010 </w:t>
      </w:r>
      <w:r w:rsidR="003017A5">
        <w:rPr>
          <w:rFonts w:ascii="Times New Roman" w:hAnsi="Times New Roman" w:cs="Times New Roman"/>
          <w:color w:val="000000"/>
          <w:sz w:val="28"/>
          <w:szCs w:val="28"/>
        </w:rPr>
        <w:t>№</w:t>
      </w:r>
      <w:r w:rsidRPr="007B300E">
        <w:rPr>
          <w:rFonts w:ascii="Times New Roman" w:hAnsi="Times New Roman" w:cs="Times New Roman"/>
          <w:color w:val="000000"/>
          <w:sz w:val="28"/>
          <w:szCs w:val="28"/>
        </w:rPr>
        <w:t xml:space="preserve"> 210-ФЗ </w:t>
      </w:r>
      <w:r w:rsidR="00DE1B7D">
        <w:rPr>
          <w:rFonts w:ascii="Times New Roman" w:hAnsi="Times New Roman" w:cs="Times New Roman"/>
          <w:color w:val="000000"/>
          <w:sz w:val="28"/>
          <w:szCs w:val="28"/>
        </w:rPr>
        <w:t>«</w:t>
      </w:r>
      <w:r w:rsidRPr="007B300E">
        <w:rPr>
          <w:rFonts w:ascii="Times New Roman" w:hAnsi="Times New Roman" w:cs="Times New Roman"/>
          <w:color w:val="000000"/>
          <w:sz w:val="28"/>
          <w:szCs w:val="28"/>
        </w:rPr>
        <w:t>Об организации предоставления государственных и муниципальных услуг</w:t>
      </w:r>
      <w:r w:rsidR="00DE1B7D">
        <w:rPr>
          <w:rFonts w:ascii="Times New Roman" w:hAnsi="Times New Roman" w:cs="Times New Roman"/>
          <w:color w:val="000000"/>
          <w:sz w:val="28"/>
          <w:szCs w:val="28"/>
        </w:rPr>
        <w:t>»</w:t>
      </w:r>
      <w:r w:rsidRPr="007B300E">
        <w:rPr>
          <w:rFonts w:ascii="Times New Roman" w:hAnsi="Times New Roman" w:cs="Times New Roman"/>
          <w:color w:val="000000"/>
          <w:sz w:val="28"/>
          <w:szCs w:val="28"/>
        </w:rPr>
        <w:t xml:space="preserve"> (далее - Федеральный закон </w:t>
      </w:r>
      <w:r w:rsidR="003017A5">
        <w:rPr>
          <w:rFonts w:ascii="Times New Roman" w:hAnsi="Times New Roman" w:cs="Times New Roman"/>
          <w:color w:val="000000"/>
          <w:sz w:val="28"/>
          <w:szCs w:val="28"/>
        </w:rPr>
        <w:t>№</w:t>
      </w:r>
      <w:r w:rsidRPr="007B300E">
        <w:rPr>
          <w:rFonts w:ascii="Times New Roman" w:hAnsi="Times New Roman" w:cs="Times New Roman"/>
          <w:color w:val="000000"/>
          <w:sz w:val="28"/>
          <w:szCs w:val="28"/>
        </w:rPr>
        <w:t xml:space="preserve"> 210-ФЗ);</w:t>
      </w:r>
    </w:p>
    <w:p w:rsidR="00240C2F" w:rsidRPr="007B300E" w:rsidRDefault="00240C2F">
      <w:pPr>
        <w:pStyle w:val="ConsPlusNormal"/>
        <w:spacing w:before="220"/>
        <w:ind w:firstLine="540"/>
        <w:jc w:val="both"/>
        <w:rPr>
          <w:rFonts w:ascii="Times New Roman" w:hAnsi="Times New Roman" w:cs="Times New Roman"/>
          <w:color w:val="000000"/>
          <w:sz w:val="28"/>
          <w:szCs w:val="28"/>
        </w:rPr>
      </w:pPr>
      <w:r w:rsidRPr="007B300E">
        <w:rPr>
          <w:rFonts w:ascii="Times New Roman" w:hAnsi="Times New Roman" w:cs="Times New Roman"/>
          <w:color w:val="000000"/>
          <w:sz w:val="28"/>
          <w:szCs w:val="28"/>
        </w:rPr>
        <w:t xml:space="preserve">5) Федеральным </w:t>
      </w:r>
      <w:hyperlink r:id="rId14" w:history="1">
        <w:r w:rsidRPr="007B300E">
          <w:rPr>
            <w:rFonts w:ascii="Times New Roman" w:hAnsi="Times New Roman" w:cs="Times New Roman"/>
            <w:color w:val="000000"/>
            <w:sz w:val="28"/>
            <w:szCs w:val="28"/>
          </w:rPr>
          <w:t>законом</w:t>
        </w:r>
      </w:hyperlink>
      <w:r w:rsidRPr="007B300E">
        <w:rPr>
          <w:rFonts w:ascii="Times New Roman" w:hAnsi="Times New Roman" w:cs="Times New Roman"/>
          <w:color w:val="000000"/>
          <w:sz w:val="28"/>
          <w:szCs w:val="28"/>
        </w:rPr>
        <w:t xml:space="preserve"> от 27.07.2006 </w:t>
      </w:r>
      <w:r w:rsidR="003017A5">
        <w:rPr>
          <w:rFonts w:ascii="Times New Roman" w:hAnsi="Times New Roman" w:cs="Times New Roman"/>
          <w:color w:val="000000"/>
          <w:sz w:val="28"/>
          <w:szCs w:val="28"/>
        </w:rPr>
        <w:t>№</w:t>
      </w:r>
      <w:r w:rsidRPr="007B300E">
        <w:rPr>
          <w:rFonts w:ascii="Times New Roman" w:hAnsi="Times New Roman" w:cs="Times New Roman"/>
          <w:color w:val="000000"/>
          <w:sz w:val="28"/>
          <w:szCs w:val="28"/>
        </w:rPr>
        <w:t xml:space="preserve"> 152-ФЗ </w:t>
      </w:r>
      <w:r w:rsidR="00DE1B7D">
        <w:rPr>
          <w:rFonts w:ascii="Times New Roman" w:hAnsi="Times New Roman" w:cs="Times New Roman"/>
          <w:color w:val="000000"/>
          <w:sz w:val="28"/>
          <w:szCs w:val="28"/>
        </w:rPr>
        <w:t>«</w:t>
      </w:r>
      <w:r w:rsidRPr="007B300E">
        <w:rPr>
          <w:rFonts w:ascii="Times New Roman" w:hAnsi="Times New Roman" w:cs="Times New Roman"/>
          <w:color w:val="000000"/>
          <w:sz w:val="28"/>
          <w:szCs w:val="28"/>
        </w:rPr>
        <w:t>О персональных данных</w:t>
      </w:r>
      <w:r w:rsidR="00DE1B7D">
        <w:rPr>
          <w:rFonts w:ascii="Times New Roman" w:hAnsi="Times New Roman" w:cs="Times New Roman"/>
          <w:color w:val="000000"/>
          <w:sz w:val="28"/>
          <w:szCs w:val="28"/>
        </w:rPr>
        <w:t>»</w:t>
      </w:r>
      <w:r w:rsidRPr="007B300E">
        <w:rPr>
          <w:rFonts w:ascii="Times New Roman" w:hAnsi="Times New Roman" w:cs="Times New Roman"/>
          <w:color w:val="000000"/>
          <w:sz w:val="28"/>
          <w:szCs w:val="28"/>
        </w:rPr>
        <w:t>;</w:t>
      </w:r>
    </w:p>
    <w:p w:rsidR="00240C2F" w:rsidRPr="007B300E" w:rsidRDefault="00240C2F">
      <w:pPr>
        <w:pStyle w:val="ConsPlusNormal"/>
        <w:spacing w:before="220"/>
        <w:ind w:firstLine="540"/>
        <w:jc w:val="both"/>
        <w:rPr>
          <w:rFonts w:ascii="Times New Roman" w:hAnsi="Times New Roman" w:cs="Times New Roman"/>
          <w:color w:val="000000"/>
          <w:sz w:val="28"/>
          <w:szCs w:val="28"/>
        </w:rPr>
      </w:pPr>
      <w:r w:rsidRPr="007B300E">
        <w:rPr>
          <w:rFonts w:ascii="Times New Roman" w:hAnsi="Times New Roman" w:cs="Times New Roman"/>
          <w:color w:val="000000"/>
          <w:sz w:val="28"/>
          <w:szCs w:val="28"/>
        </w:rPr>
        <w:t xml:space="preserve">6) Федеральным </w:t>
      </w:r>
      <w:hyperlink r:id="rId15" w:history="1">
        <w:r w:rsidRPr="007B300E">
          <w:rPr>
            <w:rFonts w:ascii="Times New Roman" w:hAnsi="Times New Roman" w:cs="Times New Roman"/>
            <w:color w:val="000000"/>
            <w:sz w:val="28"/>
            <w:szCs w:val="28"/>
          </w:rPr>
          <w:t>законом</w:t>
        </w:r>
      </w:hyperlink>
      <w:r w:rsidRPr="007B300E">
        <w:rPr>
          <w:rFonts w:ascii="Times New Roman" w:hAnsi="Times New Roman" w:cs="Times New Roman"/>
          <w:color w:val="000000"/>
          <w:sz w:val="28"/>
          <w:szCs w:val="28"/>
        </w:rPr>
        <w:t xml:space="preserve"> от 06.04.2011 </w:t>
      </w:r>
      <w:r w:rsidR="003017A5">
        <w:rPr>
          <w:rFonts w:ascii="Times New Roman" w:hAnsi="Times New Roman" w:cs="Times New Roman"/>
          <w:color w:val="000000"/>
          <w:sz w:val="28"/>
          <w:szCs w:val="28"/>
        </w:rPr>
        <w:t>№</w:t>
      </w:r>
      <w:r w:rsidRPr="007B300E">
        <w:rPr>
          <w:rFonts w:ascii="Times New Roman" w:hAnsi="Times New Roman" w:cs="Times New Roman"/>
          <w:color w:val="000000"/>
          <w:sz w:val="28"/>
          <w:szCs w:val="28"/>
        </w:rPr>
        <w:t xml:space="preserve"> 63-ФЗ </w:t>
      </w:r>
      <w:r w:rsidR="00DE1B7D">
        <w:rPr>
          <w:rFonts w:ascii="Times New Roman" w:hAnsi="Times New Roman" w:cs="Times New Roman"/>
          <w:color w:val="000000"/>
          <w:sz w:val="28"/>
          <w:szCs w:val="28"/>
        </w:rPr>
        <w:t>«</w:t>
      </w:r>
      <w:r w:rsidRPr="007B300E">
        <w:rPr>
          <w:rFonts w:ascii="Times New Roman" w:hAnsi="Times New Roman" w:cs="Times New Roman"/>
          <w:color w:val="000000"/>
          <w:sz w:val="28"/>
          <w:szCs w:val="28"/>
        </w:rPr>
        <w:t>Об электронной подписи</w:t>
      </w:r>
      <w:r w:rsidR="00DE1B7D">
        <w:rPr>
          <w:rFonts w:ascii="Times New Roman" w:hAnsi="Times New Roman" w:cs="Times New Roman"/>
          <w:color w:val="000000"/>
          <w:sz w:val="28"/>
          <w:szCs w:val="28"/>
        </w:rPr>
        <w:t>»</w:t>
      </w:r>
      <w:r w:rsidRPr="007B300E">
        <w:rPr>
          <w:rFonts w:ascii="Times New Roman" w:hAnsi="Times New Roman" w:cs="Times New Roman"/>
          <w:color w:val="000000"/>
          <w:sz w:val="28"/>
          <w:szCs w:val="28"/>
        </w:rPr>
        <w:t>;</w:t>
      </w:r>
    </w:p>
    <w:p w:rsidR="00240C2F" w:rsidRPr="007B300E" w:rsidRDefault="00240C2F">
      <w:pPr>
        <w:pStyle w:val="ConsPlusNormal"/>
        <w:spacing w:before="220"/>
        <w:ind w:firstLine="540"/>
        <w:jc w:val="both"/>
        <w:rPr>
          <w:rFonts w:ascii="Times New Roman" w:hAnsi="Times New Roman" w:cs="Times New Roman"/>
          <w:color w:val="000000"/>
          <w:sz w:val="28"/>
          <w:szCs w:val="28"/>
        </w:rPr>
      </w:pPr>
      <w:r w:rsidRPr="007B300E">
        <w:rPr>
          <w:rFonts w:ascii="Times New Roman" w:hAnsi="Times New Roman" w:cs="Times New Roman"/>
          <w:color w:val="000000"/>
          <w:sz w:val="28"/>
          <w:szCs w:val="28"/>
        </w:rPr>
        <w:lastRenderedPageBreak/>
        <w:t xml:space="preserve">7) </w:t>
      </w:r>
      <w:hyperlink r:id="rId16" w:history="1">
        <w:r w:rsidRPr="007B300E">
          <w:rPr>
            <w:rFonts w:ascii="Times New Roman" w:hAnsi="Times New Roman" w:cs="Times New Roman"/>
            <w:color w:val="000000"/>
            <w:sz w:val="28"/>
            <w:szCs w:val="28"/>
          </w:rPr>
          <w:t>Законом</w:t>
        </w:r>
      </w:hyperlink>
      <w:r w:rsidRPr="007B300E">
        <w:rPr>
          <w:rFonts w:ascii="Times New Roman" w:hAnsi="Times New Roman" w:cs="Times New Roman"/>
          <w:color w:val="000000"/>
          <w:sz w:val="28"/>
          <w:szCs w:val="28"/>
        </w:rPr>
        <w:t xml:space="preserve"> Пензенской области от 22.12.2005 </w:t>
      </w:r>
      <w:r w:rsidR="003017A5">
        <w:rPr>
          <w:rFonts w:ascii="Times New Roman" w:hAnsi="Times New Roman" w:cs="Times New Roman"/>
          <w:color w:val="000000"/>
          <w:sz w:val="28"/>
          <w:szCs w:val="28"/>
        </w:rPr>
        <w:t>№</w:t>
      </w:r>
      <w:r w:rsidRPr="007B300E">
        <w:rPr>
          <w:rFonts w:ascii="Times New Roman" w:hAnsi="Times New Roman" w:cs="Times New Roman"/>
          <w:color w:val="000000"/>
          <w:sz w:val="28"/>
          <w:szCs w:val="28"/>
        </w:rPr>
        <w:t xml:space="preserve"> 948-ЗПО </w:t>
      </w:r>
      <w:r w:rsidR="00DE1B7D">
        <w:rPr>
          <w:rFonts w:ascii="Times New Roman" w:hAnsi="Times New Roman" w:cs="Times New Roman"/>
          <w:color w:val="000000"/>
          <w:sz w:val="28"/>
          <w:szCs w:val="28"/>
        </w:rPr>
        <w:t>«</w:t>
      </w:r>
      <w:r w:rsidRPr="007B300E">
        <w:rPr>
          <w:rFonts w:ascii="Times New Roman" w:hAnsi="Times New Roman" w:cs="Times New Roman"/>
          <w:color w:val="000000"/>
          <w:sz w:val="28"/>
          <w:szCs w:val="28"/>
        </w:rPr>
        <w:t>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w:t>
      </w:r>
      <w:r w:rsidR="00DE1B7D">
        <w:rPr>
          <w:rFonts w:ascii="Times New Roman" w:hAnsi="Times New Roman" w:cs="Times New Roman"/>
          <w:color w:val="000000"/>
          <w:sz w:val="28"/>
          <w:szCs w:val="28"/>
        </w:rPr>
        <w:t>»</w:t>
      </w:r>
      <w:r w:rsidRPr="007B300E">
        <w:rPr>
          <w:rFonts w:ascii="Times New Roman" w:hAnsi="Times New Roman" w:cs="Times New Roman"/>
          <w:color w:val="000000"/>
          <w:sz w:val="28"/>
          <w:szCs w:val="28"/>
        </w:rPr>
        <w:t>;</w:t>
      </w:r>
    </w:p>
    <w:p w:rsidR="008B51AD" w:rsidRPr="00363B41" w:rsidRDefault="00657B34" w:rsidP="003017A5">
      <w:pPr>
        <w:autoSpaceDE w:val="0"/>
        <w:autoSpaceDN w:val="0"/>
        <w:adjustRightInd w:val="0"/>
        <w:jc w:val="both"/>
        <w:rPr>
          <w:color w:val="000000" w:themeColor="text1"/>
          <w:sz w:val="28"/>
          <w:szCs w:val="28"/>
        </w:rPr>
      </w:pPr>
      <w:r>
        <w:rPr>
          <w:color w:val="000000" w:themeColor="text1"/>
          <w:sz w:val="28"/>
          <w:szCs w:val="28"/>
        </w:rPr>
        <w:t xml:space="preserve">       </w:t>
      </w:r>
      <w:r w:rsidR="00240C2F" w:rsidRPr="00363B41">
        <w:rPr>
          <w:color w:val="000000" w:themeColor="text1"/>
          <w:sz w:val="28"/>
          <w:szCs w:val="28"/>
        </w:rPr>
        <w:t xml:space="preserve">8) </w:t>
      </w:r>
      <w:hyperlink r:id="rId17" w:history="1">
        <w:r w:rsidR="005C51D7" w:rsidRPr="00363B41">
          <w:rPr>
            <w:color w:val="000000" w:themeColor="text1"/>
            <w:sz w:val="28"/>
            <w:szCs w:val="28"/>
          </w:rPr>
          <w:t>Уставом</w:t>
        </w:r>
      </w:hyperlink>
      <w:r w:rsidR="008B51AD" w:rsidRPr="00363B41">
        <w:rPr>
          <w:color w:val="000000" w:themeColor="text1"/>
          <w:sz w:val="28"/>
          <w:szCs w:val="28"/>
        </w:rPr>
        <w:t xml:space="preserve"> городского поселения города Сердобска Сердобского района Пензенской области, утвержденным решением Собрания представителей города Сердобска </w:t>
      </w:r>
      <w:r w:rsidR="003017A5" w:rsidRPr="00363B41">
        <w:rPr>
          <w:rFonts w:eastAsia="Calibri"/>
          <w:color w:val="000000" w:themeColor="text1"/>
          <w:sz w:val="28"/>
          <w:szCs w:val="28"/>
        </w:rPr>
        <w:t>от 25 апреля 2014 г. № 166-18/3 (ред. от 15.05.2018)</w:t>
      </w:r>
      <w:r w:rsidR="008B51AD" w:rsidRPr="00363B41">
        <w:rPr>
          <w:color w:val="000000" w:themeColor="text1"/>
          <w:sz w:val="28"/>
          <w:szCs w:val="28"/>
        </w:rPr>
        <w:t>,</w:t>
      </w:r>
      <w:r w:rsidR="005C51D7" w:rsidRPr="00363B41">
        <w:rPr>
          <w:color w:val="000000" w:themeColor="text1"/>
          <w:sz w:val="28"/>
          <w:szCs w:val="28"/>
        </w:rPr>
        <w:t xml:space="preserve"> опубликован</w:t>
      </w:r>
      <w:r w:rsidR="008B51AD" w:rsidRPr="00363B41">
        <w:rPr>
          <w:color w:val="000000" w:themeColor="text1"/>
          <w:sz w:val="28"/>
          <w:szCs w:val="28"/>
        </w:rPr>
        <w:t xml:space="preserve"> </w:t>
      </w:r>
      <w:r w:rsidR="003017A5" w:rsidRPr="00363B41">
        <w:rPr>
          <w:color w:val="000000" w:themeColor="text1"/>
          <w:sz w:val="28"/>
          <w:szCs w:val="28"/>
        </w:rPr>
        <w:t>в информационном бюллетене</w:t>
      </w:r>
      <w:r w:rsidR="003017A5" w:rsidRPr="00363B41">
        <w:rPr>
          <w:rFonts w:eastAsia="Calibri"/>
          <w:color w:val="000000" w:themeColor="text1"/>
          <w:sz w:val="28"/>
          <w:szCs w:val="28"/>
        </w:rPr>
        <w:t xml:space="preserve"> </w:t>
      </w:r>
      <w:r w:rsidR="00DE1B7D">
        <w:rPr>
          <w:rFonts w:eastAsia="Calibri"/>
          <w:color w:val="000000" w:themeColor="text1"/>
          <w:sz w:val="28"/>
          <w:szCs w:val="28"/>
        </w:rPr>
        <w:t>«</w:t>
      </w:r>
      <w:r w:rsidR="003017A5" w:rsidRPr="00363B41">
        <w:rPr>
          <w:rFonts w:eastAsia="Calibri"/>
          <w:color w:val="000000" w:themeColor="text1"/>
          <w:sz w:val="28"/>
          <w:szCs w:val="28"/>
        </w:rPr>
        <w:t>Вестник города Сердобска</w:t>
      </w:r>
      <w:r w:rsidR="00DE1B7D">
        <w:rPr>
          <w:rFonts w:eastAsia="Calibri"/>
          <w:color w:val="000000" w:themeColor="text1"/>
          <w:sz w:val="28"/>
          <w:szCs w:val="28"/>
        </w:rPr>
        <w:t>»</w:t>
      </w:r>
      <w:r w:rsidR="003017A5" w:rsidRPr="00363B41">
        <w:rPr>
          <w:rFonts w:eastAsia="Calibri"/>
          <w:color w:val="000000" w:themeColor="text1"/>
          <w:sz w:val="28"/>
          <w:szCs w:val="28"/>
        </w:rPr>
        <w:t xml:space="preserve">, </w:t>
      </w:r>
      <w:r w:rsidR="005C51D7" w:rsidRPr="00363B41">
        <w:rPr>
          <w:color w:val="000000" w:themeColor="text1"/>
          <w:sz w:val="28"/>
          <w:szCs w:val="28"/>
        </w:rPr>
        <w:t xml:space="preserve">10.08.2011, № 57; </w:t>
      </w:r>
      <w:r w:rsidR="003017A5" w:rsidRPr="00363B41">
        <w:rPr>
          <w:rFonts w:eastAsia="Calibri"/>
          <w:color w:val="000000" w:themeColor="text1"/>
          <w:sz w:val="28"/>
          <w:szCs w:val="28"/>
        </w:rPr>
        <w:t>09.06.2014, № 103, с. 3; 04.06.2018, № 432, с. 3</w:t>
      </w:r>
      <w:r w:rsidR="008B51AD" w:rsidRPr="00363B41">
        <w:rPr>
          <w:color w:val="000000" w:themeColor="text1"/>
          <w:sz w:val="28"/>
          <w:szCs w:val="28"/>
        </w:rPr>
        <w:t>;</w:t>
      </w:r>
    </w:p>
    <w:p w:rsidR="008B51AD" w:rsidRPr="00363B41" w:rsidRDefault="008B51AD" w:rsidP="008B51AD">
      <w:pPr>
        <w:spacing w:before="280" w:after="1" w:line="280" w:lineRule="atLeast"/>
        <w:ind w:firstLine="540"/>
        <w:jc w:val="both"/>
        <w:rPr>
          <w:color w:val="000000" w:themeColor="text1"/>
          <w:sz w:val="28"/>
          <w:szCs w:val="28"/>
        </w:rPr>
      </w:pPr>
      <w:r w:rsidRPr="00363B41">
        <w:rPr>
          <w:color w:val="000000" w:themeColor="text1"/>
          <w:sz w:val="28"/>
          <w:szCs w:val="28"/>
        </w:rPr>
        <w:t xml:space="preserve">9)  </w:t>
      </w:r>
      <w:hyperlink r:id="rId18" w:history="1">
        <w:r w:rsidRPr="00363B41">
          <w:rPr>
            <w:color w:val="000000" w:themeColor="text1"/>
            <w:sz w:val="28"/>
            <w:szCs w:val="28"/>
          </w:rPr>
          <w:t>решением</w:t>
        </w:r>
      </w:hyperlink>
      <w:r w:rsidRPr="00363B41">
        <w:rPr>
          <w:color w:val="000000" w:themeColor="text1"/>
          <w:sz w:val="28"/>
          <w:szCs w:val="28"/>
        </w:rPr>
        <w:t xml:space="preserve"> Собрания представителей г. Сердобска Сердобского района от 20.06.2008 </w:t>
      </w:r>
      <w:r w:rsidR="003017A5" w:rsidRPr="00363B41">
        <w:rPr>
          <w:color w:val="000000" w:themeColor="text1"/>
          <w:sz w:val="28"/>
          <w:szCs w:val="28"/>
        </w:rPr>
        <w:t>№</w:t>
      </w:r>
      <w:r w:rsidRPr="00363B41">
        <w:rPr>
          <w:color w:val="000000" w:themeColor="text1"/>
          <w:sz w:val="28"/>
          <w:szCs w:val="28"/>
        </w:rPr>
        <w:t xml:space="preserve"> 228-32/1 </w:t>
      </w:r>
      <w:r w:rsidR="00DE1B7D">
        <w:rPr>
          <w:color w:val="000000" w:themeColor="text1"/>
          <w:sz w:val="28"/>
          <w:szCs w:val="28"/>
        </w:rPr>
        <w:t>«</w:t>
      </w:r>
      <w:r w:rsidRPr="00363B41">
        <w:rPr>
          <w:color w:val="000000" w:themeColor="text1"/>
          <w:sz w:val="28"/>
          <w:szCs w:val="28"/>
        </w:rPr>
        <w:t>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города Сердобска Сердобского района Пензенской области</w:t>
      </w:r>
      <w:r w:rsidR="00DE1B7D">
        <w:rPr>
          <w:color w:val="000000" w:themeColor="text1"/>
          <w:sz w:val="28"/>
          <w:szCs w:val="28"/>
        </w:rPr>
        <w:t>»</w:t>
      </w:r>
      <w:r w:rsidRPr="00363B41">
        <w:rPr>
          <w:color w:val="000000" w:themeColor="text1"/>
          <w:sz w:val="28"/>
          <w:szCs w:val="28"/>
        </w:rPr>
        <w:t xml:space="preserve">, текст документа опубликован в издании </w:t>
      </w:r>
      <w:r w:rsidR="00DE1B7D">
        <w:rPr>
          <w:color w:val="000000" w:themeColor="text1"/>
          <w:sz w:val="28"/>
          <w:szCs w:val="28"/>
        </w:rPr>
        <w:t>«</w:t>
      </w:r>
      <w:r w:rsidRPr="00363B41">
        <w:rPr>
          <w:color w:val="000000" w:themeColor="text1"/>
          <w:sz w:val="28"/>
          <w:szCs w:val="28"/>
        </w:rPr>
        <w:t>Сердобские новости</w:t>
      </w:r>
      <w:r w:rsidR="00DE1B7D">
        <w:rPr>
          <w:color w:val="000000" w:themeColor="text1"/>
          <w:sz w:val="28"/>
          <w:szCs w:val="28"/>
        </w:rPr>
        <w:t>»</w:t>
      </w:r>
      <w:r w:rsidRPr="00363B41">
        <w:rPr>
          <w:color w:val="000000" w:themeColor="text1"/>
          <w:sz w:val="28"/>
          <w:szCs w:val="28"/>
        </w:rPr>
        <w:t xml:space="preserve">, 02.07.2008, </w:t>
      </w:r>
      <w:r w:rsidR="003017A5" w:rsidRPr="00363B41">
        <w:rPr>
          <w:color w:val="000000" w:themeColor="text1"/>
          <w:sz w:val="28"/>
          <w:szCs w:val="28"/>
        </w:rPr>
        <w:t>№</w:t>
      </w:r>
      <w:r w:rsidRPr="00363B41">
        <w:rPr>
          <w:color w:val="000000" w:themeColor="text1"/>
          <w:sz w:val="28"/>
          <w:szCs w:val="28"/>
        </w:rPr>
        <w:t xml:space="preserve"> 5-54;</w:t>
      </w:r>
    </w:p>
    <w:p w:rsidR="008B51AD" w:rsidRPr="00363B41" w:rsidRDefault="008B51AD" w:rsidP="008B51AD">
      <w:pPr>
        <w:spacing w:before="280" w:after="1" w:line="280" w:lineRule="atLeast"/>
        <w:ind w:firstLine="540"/>
        <w:jc w:val="both"/>
        <w:rPr>
          <w:color w:val="000000" w:themeColor="text1"/>
          <w:sz w:val="28"/>
          <w:szCs w:val="28"/>
        </w:rPr>
      </w:pPr>
      <w:r w:rsidRPr="00363B41">
        <w:rPr>
          <w:color w:val="000000" w:themeColor="text1"/>
          <w:sz w:val="28"/>
          <w:szCs w:val="28"/>
        </w:rPr>
        <w:t xml:space="preserve">10)  </w:t>
      </w:r>
      <w:hyperlink r:id="rId19" w:history="1">
        <w:r w:rsidRPr="00363B41">
          <w:rPr>
            <w:color w:val="000000" w:themeColor="text1"/>
            <w:sz w:val="28"/>
            <w:szCs w:val="28"/>
          </w:rPr>
          <w:t>решением</w:t>
        </w:r>
      </w:hyperlink>
      <w:r w:rsidRPr="00363B41">
        <w:rPr>
          <w:color w:val="000000" w:themeColor="text1"/>
          <w:sz w:val="28"/>
          <w:szCs w:val="28"/>
        </w:rPr>
        <w:t xml:space="preserve"> Собрания представителей г. Сердобска Сердобского района от 26.05.2008 </w:t>
      </w:r>
      <w:r w:rsidR="003017A5" w:rsidRPr="00363B41">
        <w:rPr>
          <w:color w:val="000000" w:themeColor="text1"/>
          <w:sz w:val="28"/>
          <w:szCs w:val="28"/>
        </w:rPr>
        <w:t>№</w:t>
      </w:r>
      <w:r w:rsidRPr="00363B41">
        <w:rPr>
          <w:color w:val="000000" w:themeColor="text1"/>
          <w:sz w:val="28"/>
          <w:szCs w:val="28"/>
        </w:rPr>
        <w:t xml:space="preserve"> 222-31/1 </w:t>
      </w:r>
      <w:r w:rsidR="00DE1B7D">
        <w:rPr>
          <w:color w:val="000000" w:themeColor="text1"/>
          <w:sz w:val="28"/>
          <w:szCs w:val="28"/>
        </w:rPr>
        <w:t>«</w:t>
      </w:r>
      <w:r w:rsidRPr="00363B41">
        <w:rPr>
          <w:color w:val="000000" w:themeColor="text1"/>
          <w:sz w:val="28"/>
          <w:szCs w:val="28"/>
        </w:rPr>
        <w:t xml:space="preserve">О внесении изменений в решение Собрания представителей города Сердобска Сердобского района </w:t>
      </w:r>
      <w:r w:rsidR="003017A5" w:rsidRPr="00363B41">
        <w:rPr>
          <w:color w:val="000000" w:themeColor="text1"/>
          <w:sz w:val="28"/>
          <w:szCs w:val="28"/>
        </w:rPr>
        <w:t>№</w:t>
      </w:r>
      <w:r w:rsidRPr="00363B41">
        <w:rPr>
          <w:color w:val="000000" w:themeColor="text1"/>
          <w:sz w:val="28"/>
          <w:szCs w:val="28"/>
        </w:rPr>
        <w:t xml:space="preserve"> 27-4/1 от 4.08.2006 </w:t>
      </w:r>
      <w:r w:rsidR="00DE1B7D">
        <w:rPr>
          <w:color w:val="000000" w:themeColor="text1"/>
          <w:sz w:val="28"/>
          <w:szCs w:val="28"/>
        </w:rPr>
        <w:t>«</w:t>
      </w:r>
      <w:r w:rsidRPr="00363B41">
        <w:rPr>
          <w:color w:val="000000" w:themeColor="text1"/>
          <w:sz w:val="28"/>
          <w:szCs w:val="28"/>
        </w:rPr>
        <w:t>Об утверждении учетной и предоставляемой нормах жилых помещений по договорам социального найма в г. Сердобске Сердобского района Пензенской области</w:t>
      </w:r>
      <w:r w:rsidR="00DE1B7D">
        <w:rPr>
          <w:color w:val="000000" w:themeColor="text1"/>
          <w:sz w:val="28"/>
          <w:szCs w:val="28"/>
        </w:rPr>
        <w:t>»</w:t>
      </w:r>
      <w:r w:rsidRPr="00363B41">
        <w:rPr>
          <w:color w:val="000000" w:themeColor="text1"/>
          <w:sz w:val="28"/>
          <w:szCs w:val="28"/>
        </w:rPr>
        <w:t xml:space="preserve">, текст документа опубликован в издании </w:t>
      </w:r>
      <w:r w:rsidR="00DE1B7D">
        <w:rPr>
          <w:color w:val="000000" w:themeColor="text1"/>
          <w:sz w:val="28"/>
          <w:szCs w:val="28"/>
        </w:rPr>
        <w:t>«</w:t>
      </w:r>
      <w:r w:rsidRPr="00363B41">
        <w:rPr>
          <w:color w:val="000000" w:themeColor="text1"/>
          <w:sz w:val="28"/>
          <w:szCs w:val="28"/>
        </w:rPr>
        <w:t>Сердобские новости</w:t>
      </w:r>
      <w:r w:rsidR="00DE1B7D">
        <w:rPr>
          <w:color w:val="000000" w:themeColor="text1"/>
          <w:sz w:val="28"/>
          <w:szCs w:val="28"/>
        </w:rPr>
        <w:t>»</w:t>
      </w:r>
      <w:r w:rsidRPr="00363B41">
        <w:rPr>
          <w:color w:val="000000" w:themeColor="text1"/>
          <w:sz w:val="28"/>
          <w:szCs w:val="28"/>
        </w:rPr>
        <w:t xml:space="preserve">, 04.06.2008, </w:t>
      </w:r>
      <w:r w:rsidR="003017A5" w:rsidRPr="00363B41">
        <w:rPr>
          <w:color w:val="000000" w:themeColor="text1"/>
          <w:sz w:val="28"/>
          <w:szCs w:val="28"/>
        </w:rPr>
        <w:t>№</w:t>
      </w:r>
      <w:r w:rsidRPr="00363B41">
        <w:rPr>
          <w:color w:val="000000" w:themeColor="text1"/>
          <w:sz w:val="28"/>
          <w:szCs w:val="28"/>
        </w:rPr>
        <w:t xml:space="preserve"> 45-46.</w:t>
      </w:r>
    </w:p>
    <w:p w:rsidR="00240C2F" w:rsidRPr="00240C2F" w:rsidRDefault="008C0A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240C2F" w:rsidRPr="00240C2F">
        <w:rPr>
          <w:rFonts w:ascii="Times New Roman" w:hAnsi="Times New Roman" w:cs="Times New Roman"/>
          <w:sz w:val="28"/>
          <w:szCs w:val="28"/>
        </w:rPr>
        <w:t>) настоящим Административным регламентом.</w:t>
      </w:r>
    </w:p>
    <w:p w:rsidR="00240C2F" w:rsidRPr="00240C2F" w:rsidRDefault="00240C2F">
      <w:pPr>
        <w:pStyle w:val="ConsPlusNormal"/>
        <w:ind w:firstLine="540"/>
        <w:jc w:val="both"/>
        <w:rPr>
          <w:rFonts w:ascii="Times New Roman" w:hAnsi="Times New Roman" w:cs="Times New Roman"/>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Исчерпывающий перечень документов, необходимых</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в соответствии с законодательными или иными нормативными</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правовыми актами для предоставления муниципальной услуги</w:t>
      </w:r>
    </w:p>
    <w:p w:rsidR="00240C2F" w:rsidRPr="00E5450A" w:rsidRDefault="00240C2F">
      <w:pPr>
        <w:pStyle w:val="ConsPlusNormal"/>
        <w:ind w:firstLine="540"/>
        <w:jc w:val="both"/>
        <w:rPr>
          <w:rFonts w:ascii="Times New Roman" w:hAnsi="Times New Roman" w:cs="Times New Roman"/>
          <w:b/>
          <w:sz w:val="28"/>
          <w:szCs w:val="28"/>
        </w:rPr>
      </w:pPr>
    </w:p>
    <w:p w:rsidR="00240C2F" w:rsidRPr="00240C2F" w:rsidRDefault="00240C2F">
      <w:pPr>
        <w:pStyle w:val="ConsPlusNormal"/>
        <w:ind w:firstLine="540"/>
        <w:jc w:val="both"/>
        <w:rPr>
          <w:rFonts w:ascii="Times New Roman" w:hAnsi="Times New Roman" w:cs="Times New Roman"/>
          <w:sz w:val="28"/>
          <w:szCs w:val="28"/>
        </w:rPr>
      </w:pPr>
      <w:bookmarkStart w:id="2" w:name="P136"/>
      <w:bookmarkEnd w:id="2"/>
      <w:r w:rsidRPr="00240C2F">
        <w:rPr>
          <w:rFonts w:ascii="Times New Roman" w:hAnsi="Times New Roman" w:cs="Times New Roman"/>
          <w:sz w:val="28"/>
          <w:szCs w:val="28"/>
        </w:rPr>
        <w:t>2.6. Исчерпывающий перечень документов, которые заявитель должен представить самостоятельно:</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2.6.1. </w:t>
      </w:r>
      <w:hyperlink w:anchor="P517" w:history="1">
        <w:r w:rsidRPr="00363B41">
          <w:rPr>
            <w:rFonts w:ascii="Times New Roman" w:hAnsi="Times New Roman" w:cs="Times New Roman"/>
            <w:color w:val="000000" w:themeColor="text1"/>
            <w:sz w:val="28"/>
            <w:szCs w:val="28"/>
          </w:rPr>
          <w:t>Заявление</w:t>
        </w:r>
      </w:hyperlink>
      <w:r w:rsidRPr="00363B41">
        <w:rPr>
          <w:rFonts w:ascii="Times New Roman" w:hAnsi="Times New Roman" w:cs="Times New Roman"/>
          <w:color w:val="000000" w:themeColor="text1"/>
          <w:sz w:val="28"/>
          <w:szCs w:val="28"/>
        </w:rPr>
        <w:t xml:space="preserve"> по форме согласно приложению </w:t>
      </w:r>
      <w:r w:rsidR="003017A5" w:rsidRPr="00363B41">
        <w:rPr>
          <w:rFonts w:ascii="Times New Roman" w:hAnsi="Times New Roman" w:cs="Times New Roman"/>
          <w:color w:val="000000" w:themeColor="text1"/>
          <w:sz w:val="28"/>
          <w:szCs w:val="28"/>
        </w:rPr>
        <w:t>№</w:t>
      </w:r>
      <w:r w:rsidRPr="00363B41">
        <w:rPr>
          <w:rFonts w:ascii="Times New Roman" w:hAnsi="Times New Roman" w:cs="Times New Roman"/>
          <w:color w:val="000000" w:themeColor="text1"/>
          <w:sz w:val="28"/>
          <w:szCs w:val="28"/>
        </w:rPr>
        <w:t xml:space="preserve"> 2 к настоящему Административному регламенту, в том числе в форме электронного документа, заверенного электронной подписью заявителя в соответствии с требованиями действующего законодательства.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2.6.2. В отношении граждан, поставленных на учет в качестве нуждающихся в улучшении жилищных условий до 1 марта 2005 года:</w:t>
      </w:r>
    </w:p>
    <w:p w:rsidR="00240C2F" w:rsidRPr="00240C2F" w:rsidRDefault="00240C2F">
      <w:pPr>
        <w:pStyle w:val="ConsPlusNormal"/>
        <w:spacing w:before="220"/>
        <w:ind w:firstLine="540"/>
        <w:jc w:val="both"/>
        <w:rPr>
          <w:rFonts w:ascii="Times New Roman" w:hAnsi="Times New Roman" w:cs="Times New Roman"/>
          <w:sz w:val="28"/>
          <w:szCs w:val="28"/>
        </w:rPr>
      </w:pPr>
      <w:bookmarkStart w:id="3" w:name="P139"/>
      <w:bookmarkEnd w:id="3"/>
      <w:r w:rsidRPr="00240C2F">
        <w:rPr>
          <w:rFonts w:ascii="Times New Roman" w:hAnsi="Times New Roman" w:cs="Times New Roman"/>
          <w:sz w:val="28"/>
          <w:szCs w:val="28"/>
        </w:rPr>
        <w:t xml:space="preserve">1) копии документов, удостоверяющих личность и подтверждающих гражданство Российской Федерации заявителя и всех членов его семьи. В случае </w:t>
      </w:r>
      <w:r w:rsidRPr="00240C2F">
        <w:rPr>
          <w:rFonts w:ascii="Times New Roman" w:hAnsi="Times New Roman" w:cs="Times New Roman"/>
          <w:sz w:val="28"/>
          <w:szCs w:val="28"/>
        </w:rPr>
        <w:lastRenderedPageBreak/>
        <w:t>невозможности личной явки заявителя при подаче документов и (или)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может представлять законный представитель-опекун на основании приказа об установлении опеки; интересы несовершеннолетних - законные представители (родители, усыновители, опекуны, специалисты органов детской опеки);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 документы, содержащие сведения о составе семьи заявителя и степени родства: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в) решение суда о признании гражданина членом семьи заявителя;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3)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Положения данного подпункта 3) применяются до 01.01.2021;</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4) 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5)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bookmarkStart w:id="4" w:name="P148"/>
      <w:bookmarkEnd w:id="4"/>
      <w:r w:rsidRPr="00240C2F">
        <w:rPr>
          <w:rFonts w:ascii="Times New Roman" w:hAnsi="Times New Roman" w:cs="Times New Roman"/>
          <w:sz w:val="28"/>
          <w:szCs w:val="28"/>
        </w:rPr>
        <w:t xml:space="preserve">6) документы (справки) о наличии у заявителя и (или) членов его семьи тяжелой формы хронического заболевания, предусмотренной перечнем, </w:t>
      </w:r>
      <w:r w:rsidRPr="00363B41">
        <w:rPr>
          <w:rFonts w:ascii="Times New Roman" w:hAnsi="Times New Roman" w:cs="Times New Roman"/>
          <w:color w:val="000000" w:themeColor="text1"/>
          <w:sz w:val="28"/>
          <w:szCs w:val="28"/>
        </w:rPr>
        <w:t xml:space="preserve">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20" w:history="1">
        <w:r w:rsidRPr="00363B41">
          <w:rPr>
            <w:rFonts w:ascii="Times New Roman" w:hAnsi="Times New Roman" w:cs="Times New Roman"/>
            <w:color w:val="000000" w:themeColor="text1"/>
            <w:sz w:val="28"/>
            <w:szCs w:val="28"/>
          </w:rPr>
          <w:t>пунктом 4 части 1 статьи 51</w:t>
        </w:r>
      </w:hyperlink>
      <w:r w:rsidRPr="00363B41">
        <w:rPr>
          <w:rFonts w:ascii="Times New Roman" w:hAnsi="Times New Roman" w:cs="Times New Roman"/>
          <w:color w:val="000000" w:themeColor="text1"/>
          <w:sz w:val="28"/>
          <w:szCs w:val="28"/>
        </w:rPr>
        <w:t xml:space="preserve"> Жилищного кодекса Российской Федерации).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bookmarkStart w:id="5" w:name="P149"/>
      <w:bookmarkEnd w:id="5"/>
      <w:r w:rsidRPr="00363B41">
        <w:rPr>
          <w:rFonts w:ascii="Times New Roman" w:hAnsi="Times New Roman" w:cs="Times New Roman"/>
          <w:color w:val="000000" w:themeColor="text1"/>
          <w:sz w:val="28"/>
          <w:szCs w:val="28"/>
        </w:rPr>
        <w:lastRenderedPageBreak/>
        <w:t>2.6.3. В отношении граждан, поставленных на учет в качестве нуждающихся в улучшении жилищных условий после 1 марта 2005 года:</w:t>
      </w:r>
    </w:p>
    <w:p w:rsidR="00240C2F" w:rsidRPr="00240C2F" w:rsidRDefault="00240C2F">
      <w:pPr>
        <w:pStyle w:val="ConsPlusNormal"/>
        <w:spacing w:before="220"/>
        <w:ind w:firstLine="540"/>
        <w:jc w:val="both"/>
        <w:rPr>
          <w:rFonts w:ascii="Times New Roman" w:hAnsi="Times New Roman" w:cs="Times New Roman"/>
          <w:sz w:val="28"/>
          <w:szCs w:val="28"/>
        </w:rPr>
      </w:pPr>
      <w:bookmarkStart w:id="6" w:name="P150"/>
      <w:bookmarkEnd w:id="6"/>
      <w:r w:rsidRPr="00363B41">
        <w:rPr>
          <w:rFonts w:ascii="Times New Roman" w:hAnsi="Times New Roman" w:cs="Times New Roman"/>
          <w:color w:val="000000" w:themeColor="text1"/>
          <w:sz w:val="28"/>
          <w:szCs w:val="28"/>
        </w:rPr>
        <w:t>1) копии документов, удостоверяющих личность и подтверждающих гражданство Российской Федерации заявителя и всех членов его семьи. В случае невозможности личной явки заявителя при подаче документов и (или</w:t>
      </w:r>
      <w:r w:rsidRPr="00240C2F">
        <w:rPr>
          <w:rFonts w:ascii="Times New Roman" w:hAnsi="Times New Roman" w:cs="Times New Roman"/>
          <w:sz w:val="28"/>
          <w:szCs w:val="28"/>
        </w:rPr>
        <w:t>)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может представлять законный представитель-опекун на основании приказа об установлении опеки; интересы несовершеннолетних - законные представители (родители, усыновители, опекуны, специалисты органов детской опеки);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 документы, содержащие сведения о составе семьи заявителя и степени родства: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в) решение суда о признании гражданина членом семьи заявителя;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3)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sz w:val="28"/>
          <w:szCs w:val="28"/>
        </w:rPr>
        <w:t>Положения данного подпункта 3) применяются до 01.01.2021;</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4) 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p w:rsidR="00240C2F" w:rsidRPr="00240C2F" w:rsidRDefault="00240C2F">
      <w:pPr>
        <w:pStyle w:val="ConsPlusNormal"/>
        <w:spacing w:before="220"/>
        <w:ind w:firstLine="540"/>
        <w:jc w:val="both"/>
        <w:rPr>
          <w:rFonts w:ascii="Times New Roman" w:hAnsi="Times New Roman" w:cs="Times New Roman"/>
          <w:sz w:val="28"/>
          <w:szCs w:val="28"/>
        </w:rPr>
      </w:pPr>
      <w:bookmarkStart w:id="7" w:name="P158"/>
      <w:bookmarkEnd w:id="7"/>
      <w:r w:rsidRPr="00240C2F">
        <w:rPr>
          <w:rFonts w:ascii="Times New Roman" w:hAnsi="Times New Roman" w:cs="Times New Roman"/>
          <w:sz w:val="28"/>
          <w:szCs w:val="28"/>
        </w:rPr>
        <w:t>5)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bookmarkStart w:id="8" w:name="P159"/>
      <w:bookmarkEnd w:id="8"/>
      <w:r w:rsidRPr="00363B41">
        <w:rPr>
          <w:rFonts w:ascii="Times New Roman" w:hAnsi="Times New Roman" w:cs="Times New Roman"/>
          <w:color w:val="000000" w:themeColor="text1"/>
          <w:sz w:val="28"/>
          <w:szCs w:val="28"/>
        </w:rPr>
        <w:t xml:space="preserve">6)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w:t>
      </w:r>
      <w:r w:rsidRPr="00363B41">
        <w:rPr>
          <w:rFonts w:ascii="Times New Roman" w:hAnsi="Times New Roman" w:cs="Times New Roman"/>
          <w:color w:val="000000" w:themeColor="text1"/>
          <w:sz w:val="28"/>
          <w:szCs w:val="28"/>
        </w:rPr>
        <w:lastRenderedPageBreak/>
        <w:t xml:space="preserve">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21" w:history="1">
        <w:r w:rsidRPr="00363B41">
          <w:rPr>
            <w:rFonts w:ascii="Times New Roman" w:hAnsi="Times New Roman" w:cs="Times New Roman"/>
            <w:color w:val="000000" w:themeColor="text1"/>
            <w:sz w:val="28"/>
            <w:szCs w:val="28"/>
          </w:rPr>
          <w:t>пунктом 4 части 1 статьи 51</w:t>
        </w:r>
      </w:hyperlink>
      <w:r w:rsidRPr="00363B41">
        <w:rPr>
          <w:rFonts w:ascii="Times New Roman" w:hAnsi="Times New Roman" w:cs="Times New Roman"/>
          <w:color w:val="000000" w:themeColor="text1"/>
          <w:sz w:val="28"/>
          <w:szCs w:val="28"/>
        </w:rPr>
        <w:t xml:space="preserve"> Жилищного кодекса Российской Федерации).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2.6.4. Заявители, указанные в </w:t>
      </w:r>
      <w:hyperlink w:anchor="P149" w:history="1">
        <w:r w:rsidRPr="00363B41">
          <w:rPr>
            <w:rFonts w:ascii="Times New Roman" w:hAnsi="Times New Roman" w:cs="Times New Roman"/>
            <w:color w:val="000000" w:themeColor="text1"/>
            <w:sz w:val="28"/>
            <w:szCs w:val="28"/>
          </w:rPr>
          <w:t>пункте 2.6.3</w:t>
        </w:r>
      </w:hyperlink>
      <w:r w:rsidRPr="00363B41">
        <w:rPr>
          <w:rFonts w:ascii="Times New Roman" w:hAnsi="Times New Roman" w:cs="Times New Roman"/>
          <w:color w:val="000000" w:themeColor="text1"/>
          <w:sz w:val="28"/>
          <w:szCs w:val="28"/>
        </w:rPr>
        <w:t>,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1)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2) сведения о доходах заявителя и членов его семьи за двенадцать месяцев, предшествующих месяцу подачи заявления о предоставлении муниципального жилого помещения по договору социального найма;</w:t>
      </w:r>
    </w:p>
    <w:p w:rsidR="00240C2F" w:rsidRPr="00240C2F" w:rsidRDefault="00240C2F">
      <w:pPr>
        <w:pStyle w:val="ConsPlusNormal"/>
        <w:spacing w:before="220"/>
        <w:ind w:firstLine="540"/>
        <w:jc w:val="both"/>
        <w:rPr>
          <w:rFonts w:ascii="Times New Roman" w:hAnsi="Times New Roman" w:cs="Times New Roman"/>
          <w:sz w:val="28"/>
          <w:szCs w:val="28"/>
        </w:rPr>
      </w:pPr>
      <w:r w:rsidRPr="00363B41">
        <w:rPr>
          <w:rFonts w:ascii="Times New Roman" w:hAnsi="Times New Roman" w:cs="Times New Roman"/>
          <w:color w:val="000000" w:themeColor="text1"/>
          <w:sz w:val="28"/>
          <w:szCs w:val="28"/>
        </w:rPr>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22" w:history="1">
        <w:r w:rsidRPr="00363B41">
          <w:rPr>
            <w:rFonts w:ascii="Times New Roman" w:hAnsi="Times New Roman" w:cs="Times New Roman"/>
            <w:color w:val="000000" w:themeColor="text1"/>
            <w:sz w:val="28"/>
            <w:szCs w:val="28"/>
          </w:rPr>
          <w:t>закона</w:t>
        </w:r>
      </w:hyperlink>
      <w:r w:rsidRPr="00363B41">
        <w:rPr>
          <w:rFonts w:ascii="Times New Roman" w:hAnsi="Times New Roman" w:cs="Times New Roman"/>
          <w:color w:val="000000" w:themeColor="text1"/>
          <w:sz w:val="28"/>
          <w:szCs w:val="28"/>
        </w:rPr>
        <w:t xml:space="preserve"> от 29.07.1998 </w:t>
      </w:r>
      <w:r w:rsidR="003017A5" w:rsidRPr="00363B41">
        <w:rPr>
          <w:rFonts w:ascii="Times New Roman" w:hAnsi="Times New Roman" w:cs="Times New Roman"/>
          <w:color w:val="000000" w:themeColor="text1"/>
          <w:sz w:val="28"/>
          <w:szCs w:val="28"/>
        </w:rPr>
        <w:t>№</w:t>
      </w:r>
      <w:r w:rsidRPr="00363B41">
        <w:rPr>
          <w:rFonts w:ascii="Times New Roman" w:hAnsi="Times New Roman" w:cs="Times New Roman"/>
          <w:color w:val="000000" w:themeColor="text1"/>
          <w:sz w:val="28"/>
          <w:szCs w:val="28"/>
        </w:rPr>
        <w:t xml:space="preserve"> 135-ФЗ </w:t>
      </w:r>
      <w:r w:rsidR="00DE1B7D">
        <w:rPr>
          <w:rFonts w:ascii="Times New Roman" w:hAnsi="Times New Roman" w:cs="Times New Roman"/>
          <w:color w:val="000000" w:themeColor="text1"/>
          <w:sz w:val="28"/>
          <w:szCs w:val="28"/>
        </w:rPr>
        <w:t>«</w:t>
      </w:r>
      <w:r w:rsidRPr="00363B41">
        <w:rPr>
          <w:rFonts w:ascii="Times New Roman" w:hAnsi="Times New Roman" w:cs="Times New Roman"/>
          <w:color w:val="000000" w:themeColor="text1"/>
          <w:sz w:val="28"/>
          <w:szCs w:val="28"/>
        </w:rPr>
        <w:t>Об оценочной деятельности в Российской Федерации</w:t>
      </w:r>
      <w:r w:rsidR="00DE1B7D">
        <w:rPr>
          <w:rFonts w:ascii="Times New Roman" w:hAnsi="Times New Roman" w:cs="Times New Roman"/>
          <w:sz w:val="28"/>
          <w:szCs w:val="28"/>
        </w:rPr>
        <w:t>»</w:t>
      </w:r>
      <w:r w:rsidRPr="00240C2F">
        <w:rPr>
          <w:rFonts w:ascii="Times New Roman" w:hAnsi="Times New Roman" w:cs="Times New Roman"/>
          <w:sz w:val="28"/>
          <w:szCs w:val="28"/>
        </w:rPr>
        <w:t xml:space="preserve"> (в случае проведения заявителем оценки стоимости имущества);</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4) сведения о стоимости подлежащего налогообложению недвижимого имущества (жилых помещений, дач,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23" w:history="1">
        <w:r w:rsidRPr="00363B41">
          <w:rPr>
            <w:rFonts w:ascii="Times New Roman" w:hAnsi="Times New Roman" w:cs="Times New Roman"/>
            <w:color w:val="000000" w:themeColor="text1"/>
            <w:sz w:val="28"/>
            <w:szCs w:val="28"/>
          </w:rPr>
          <w:t>закона</w:t>
        </w:r>
      </w:hyperlink>
      <w:r w:rsidRPr="00363B41">
        <w:rPr>
          <w:rFonts w:ascii="Times New Roman" w:hAnsi="Times New Roman" w:cs="Times New Roman"/>
          <w:color w:val="000000" w:themeColor="text1"/>
          <w:sz w:val="28"/>
          <w:szCs w:val="28"/>
        </w:rPr>
        <w:t xml:space="preserve"> от 29.07.1998 </w:t>
      </w:r>
      <w:r w:rsidR="003017A5" w:rsidRPr="00363B41">
        <w:rPr>
          <w:rFonts w:ascii="Times New Roman" w:hAnsi="Times New Roman" w:cs="Times New Roman"/>
          <w:color w:val="000000" w:themeColor="text1"/>
          <w:sz w:val="28"/>
          <w:szCs w:val="28"/>
        </w:rPr>
        <w:t>№</w:t>
      </w:r>
      <w:r w:rsidRPr="00363B41">
        <w:rPr>
          <w:rFonts w:ascii="Times New Roman" w:hAnsi="Times New Roman" w:cs="Times New Roman"/>
          <w:color w:val="000000" w:themeColor="text1"/>
          <w:sz w:val="28"/>
          <w:szCs w:val="28"/>
        </w:rPr>
        <w:t xml:space="preserve"> 135-ФЗ </w:t>
      </w:r>
      <w:r w:rsidR="00DE1B7D">
        <w:rPr>
          <w:rFonts w:ascii="Times New Roman" w:hAnsi="Times New Roman" w:cs="Times New Roman"/>
          <w:color w:val="000000" w:themeColor="text1"/>
          <w:sz w:val="28"/>
          <w:szCs w:val="28"/>
        </w:rPr>
        <w:t>«</w:t>
      </w:r>
      <w:r w:rsidRPr="00363B41">
        <w:rPr>
          <w:rFonts w:ascii="Times New Roman" w:hAnsi="Times New Roman" w:cs="Times New Roman"/>
          <w:color w:val="000000" w:themeColor="text1"/>
          <w:sz w:val="28"/>
          <w:szCs w:val="28"/>
        </w:rPr>
        <w:t>Об оценочной деятельности в Российской Федерации</w:t>
      </w:r>
      <w:r w:rsidR="00DE1B7D">
        <w:rPr>
          <w:rFonts w:ascii="Times New Roman" w:hAnsi="Times New Roman" w:cs="Times New Roman"/>
          <w:color w:val="000000" w:themeColor="text1"/>
          <w:sz w:val="28"/>
          <w:szCs w:val="28"/>
        </w:rPr>
        <w:t>»</w:t>
      </w:r>
      <w:r w:rsidRPr="00363B41">
        <w:rPr>
          <w:rFonts w:ascii="Times New Roman" w:hAnsi="Times New Roman" w:cs="Times New Roman"/>
          <w:color w:val="000000" w:themeColor="text1"/>
          <w:sz w:val="28"/>
          <w:szCs w:val="28"/>
        </w:rPr>
        <w:t xml:space="preserve"> (в случае проведения заявителем оценки стоимости имущества).</w:t>
      </w:r>
    </w:p>
    <w:p w:rsidR="00240C2F" w:rsidRPr="00363B41" w:rsidRDefault="00240C2F">
      <w:pPr>
        <w:spacing w:after="1"/>
        <w:rPr>
          <w:color w:val="000000" w:themeColor="text1"/>
          <w:sz w:val="28"/>
          <w:szCs w:val="28"/>
        </w:rPr>
      </w:pPr>
    </w:p>
    <w:p w:rsidR="00240C2F" w:rsidRPr="00363B41" w:rsidRDefault="00CE55AB">
      <w:pPr>
        <w:pStyle w:val="ConsPlusNormal"/>
        <w:spacing w:before="28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2.6.5</w:t>
      </w:r>
      <w:r w:rsidR="00240C2F" w:rsidRPr="00363B41">
        <w:rPr>
          <w:rFonts w:ascii="Times New Roman" w:hAnsi="Times New Roman" w:cs="Times New Roman"/>
          <w:color w:val="000000" w:themeColor="text1"/>
          <w:sz w:val="28"/>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w:t>
      </w:r>
      <w:r w:rsidR="00240C2F" w:rsidRPr="00240C2F">
        <w:rPr>
          <w:rFonts w:ascii="Times New Roman" w:hAnsi="Times New Roman" w:cs="Times New Roman"/>
          <w:sz w:val="28"/>
          <w:szCs w:val="28"/>
        </w:rPr>
        <w:t xml:space="preserve"> лица или его </w:t>
      </w:r>
      <w:r w:rsidR="00240C2F" w:rsidRPr="00363B41">
        <w:rPr>
          <w:rFonts w:ascii="Times New Roman" w:hAnsi="Times New Roman" w:cs="Times New Roman"/>
          <w:color w:val="000000" w:themeColor="text1"/>
          <w:sz w:val="28"/>
          <w:szCs w:val="28"/>
        </w:rPr>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Документы, предусмотренные </w:t>
      </w:r>
      <w:hyperlink w:anchor="P139" w:history="1">
        <w:r w:rsidRPr="00363B41">
          <w:rPr>
            <w:rFonts w:ascii="Times New Roman" w:hAnsi="Times New Roman" w:cs="Times New Roman"/>
            <w:color w:val="000000" w:themeColor="text1"/>
            <w:sz w:val="28"/>
            <w:szCs w:val="28"/>
          </w:rPr>
          <w:t>подпунктами 1</w:t>
        </w:r>
      </w:hyperlink>
      <w:r w:rsidRPr="00363B41">
        <w:rPr>
          <w:rFonts w:ascii="Times New Roman" w:hAnsi="Times New Roman" w:cs="Times New Roman"/>
          <w:color w:val="000000" w:themeColor="text1"/>
          <w:sz w:val="28"/>
          <w:szCs w:val="28"/>
        </w:rPr>
        <w:t xml:space="preserve">) - </w:t>
      </w:r>
      <w:hyperlink w:anchor="P148" w:history="1">
        <w:r w:rsidRPr="00363B41">
          <w:rPr>
            <w:rFonts w:ascii="Times New Roman" w:hAnsi="Times New Roman" w:cs="Times New Roman"/>
            <w:color w:val="000000" w:themeColor="text1"/>
            <w:sz w:val="28"/>
            <w:szCs w:val="28"/>
          </w:rPr>
          <w:t>6) пункта 2.6.2</w:t>
        </w:r>
      </w:hyperlink>
      <w:r w:rsidRPr="00363B41">
        <w:rPr>
          <w:rFonts w:ascii="Times New Roman" w:hAnsi="Times New Roman" w:cs="Times New Roman"/>
          <w:color w:val="000000" w:themeColor="text1"/>
          <w:sz w:val="28"/>
          <w:szCs w:val="28"/>
        </w:rPr>
        <w:t xml:space="preserve">, </w:t>
      </w:r>
      <w:hyperlink w:anchor="P150" w:history="1">
        <w:r w:rsidRPr="00363B41">
          <w:rPr>
            <w:rFonts w:ascii="Times New Roman" w:hAnsi="Times New Roman" w:cs="Times New Roman"/>
            <w:color w:val="000000" w:themeColor="text1"/>
            <w:sz w:val="28"/>
            <w:szCs w:val="28"/>
          </w:rPr>
          <w:t>подпунктами 1)</w:t>
        </w:r>
      </w:hyperlink>
      <w:r w:rsidRPr="00363B41">
        <w:rPr>
          <w:rFonts w:ascii="Times New Roman" w:hAnsi="Times New Roman" w:cs="Times New Roman"/>
          <w:color w:val="000000" w:themeColor="text1"/>
          <w:sz w:val="28"/>
          <w:szCs w:val="28"/>
        </w:rPr>
        <w:t xml:space="preserve"> - </w:t>
      </w:r>
      <w:hyperlink w:anchor="P159" w:history="1">
        <w:r w:rsidRPr="00363B41">
          <w:rPr>
            <w:rFonts w:ascii="Times New Roman" w:hAnsi="Times New Roman" w:cs="Times New Roman"/>
            <w:color w:val="000000" w:themeColor="text1"/>
            <w:sz w:val="28"/>
            <w:szCs w:val="28"/>
          </w:rPr>
          <w:t>6) пункта 2.6.3</w:t>
        </w:r>
      </w:hyperlink>
      <w:r w:rsidRPr="00363B41">
        <w:rPr>
          <w:rFonts w:ascii="Times New Roman" w:hAnsi="Times New Roman" w:cs="Times New Roman"/>
          <w:color w:val="000000" w:themeColor="text1"/>
          <w:sz w:val="28"/>
          <w:szCs w:val="28"/>
        </w:rPr>
        <w:t>, представляются в копиях с одновременным представлением оригинала, либо представляются нотариально заверенные копии документов без подтверждения их подлинности оригиналом.</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bookmarkStart w:id="9" w:name="P170"/>
      <w:bookmarkEnd w:id="9"/>
      <w:r w:rsidRPr="00363B41">
        <w:rPr>
          <w:rFonts w:ascii="Times New Roman" w:hAnsi="Times New Roman" w:cs="Times New Roman"/>
          <w:color w:val="000000" w:themeColor="text1"/>
          <w:sz w:val="28"/>
          <w:szCs w:val="28"/>
        </w:rPr>
        <w:t>2.7. Исчерпывающий перечень документов, запрашиваемых в порядке межведомственного информационного взаимодействия:</w:t>
      </w:r>
    </w:p>
    <w:p w:rsidR="00240C2F" w:rsidRPr="00240C2F" w:rsidRDefault="00240C2F">
      <w:pPr>
        <w:pStyle w:val="ConsPlusNormal"/>
        <w:spacing w:before="220"/>
        <w:ind w:firstLine="540"/>
        <w:jc w:val="both"/>
        <w:rPr>
          <w:rFonts w:ascii="Times New Roman" w:hAnsi="Times New Roman" w:cs="Times New Roman"/>
          <w:sz w:val="28"/>
          <w:szCs w:val="28"/>
        </w:rPr>
      </w:pPr>
      <w:r w:rsidRPr="00363B41">
        <w:rPr>
          <w:rFonts w:ascii="Times New Roman" w:hAnsi="Times New Roman" w:cs="Times New Roman"/>
          <w:color w:val="000000" w:themeColor="text1"/>
          <w:sz w:val="28"/>
          <w:szCs w:val="28"/>
        </w:rPr>
        <w:t>2.7.1. В отношении граждан, поставленных на учет в качестве</w:t>
      </w:r>
      <w:r w:rsidRPr="00240C2F">
        <w:rPr>
          <w:rFonts w:ascii="Times New Roman" w:hAnsi="Times New Roman" w:cs="Times New Roman"/>
          <w:sz w:val="28"/>
          <w:szCs w:val="28"/>
        </w:rPr>
        <w:t xml:space="preserve"> нуждающихся в улучшении жилищных условий до 1 марта 2005 года: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 за исключением документов (справок), указанных в </w:t>
      </w:r>
      <w:hyperlink w:anchor="P148" w:history="1">
        <w:r w:rsidRPr="00363B41">
          <w:rPr>
            <w:rFonts w:ascii="Times New Roman" w:hAnsi="Times New Roman" w:cs="Times New Roman"/>
            <w:color w:val="000000" w:themeColor="text1"/>
            <w:sz w:val="28"/>
            <w:szCs w:val="28"/>
          </w:rPr>
          <w:t>подпункте 6) пункта 2.6.2</w:t>
        </w:r>
      </w:hyperlink>
      <w:r w:rsidRPr="00363B41">
        <w:rPr>
          <w:rFonts w:ascii="Times New Roman" w:hAnsi="Times New Roman" w:cs="Times New Roman"/>
          <w:color w:val="000000" w:themeColor="text1"/>
          <w:sz w:val="28"/>
          <w:szCs w:val="28"/>
        </w:rPr>
        <w:t xml:space="preserve"> настоящего Административного регламента;</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240C2F" w:rsidRPr="00363B41" w:rsidRDefault="00240C2F">
      <w:pPr>
        <w:pStyle w:val="ConsPlusNormal"/>
        <w:spacing w:before="220"/>
        <w:ind w:firstLine="540"/>
        <w:jc w:val="both"/>
        <w:rPr>
          <w:rFonts w:ascii="Times New Roman" w:hAnsi="Times New Roman" w:cs="Times New Roman"/>
          <w:sz w:val="28"/>
          <w:szCs w:val="28"/>
        </w:rPr>
      </w:pPr>
      <w:r w:rsidRPr="00363B41">
        <w:rPr>
          <w:rFonts w:ascii="Times New Roman" w:hAnsi="Times New Roman" w:cs="Times New Roman"/>
          <w:sz w:val="28"/>
          <w:szCs w:val="28"/>
        </w:rPr>
        <w:t>Представление документов, указанных в настоящем подпункте 5), предусмотрено после 01.01.2021.</w:t>
      </w:r>
    </w:p>
    <w:p w:rsidR="00240C2F" w:rsidRPr="00363B41" w:rsidRDefault="00240C2F">
      <w:pPr>
        <w:pStyle w:val="ConsPlusNormal"/>
        <w:spacing w:before="220"/>
        <w:ind w:firstLine="540"/>
        <w:jc w:val="both"/>
        <w:rPr>
          <w:rFonts w:ascii="Times New Roman" w:hAnsi="Times New Roman" w:cs="Times New Roman"/>
          <w:sz w:val="28"/>
          <w:szCs w:val="28"/>
        </w:rPr>
      </w:pPr>
      <w:bookmarkStart w:id="10" w:name="P178"/>
      <w:bookmarkEnd w:id="10"/>
      <w:r w:rsidRPr="00363B41">
        <w:rPr>
          <w:rFonts w:ascii="Times New Roman" w:hAnsi="Times New Roman" w:cs="Times New Roman"/>
          <w:sz w:val="28"/>
          <w:szCs w:val="28"/>
        </w:rPr>
        <w:t>2.7.2. В отношении граждан, поставленных на учет в качестве нуждающихся в улучшении жилищных условий после 1 марта 2005 года:</w:t>
      </w:r>
    </w:p>
    <w:p w:rsidR="00240C2F" w:rsidRPr="00363B41" w:rsidRDefault="00240C2F">
      <w:pPr>
        <w:pStyle w:val="ConsPlusNormal"/>
        <w:spacing w:before="220"/>
        <w:ind w:firstLine="540"/>
        <w:jc w:val="both"/>
        <w:rPr>
          <w:rFonts w:ascii="Times New Roman" w:hAnsi="Times New Roman" w:cs="Times New Roman"/>
          <w:sz w:val="28"/>
          <w:szCs w:val="28"/>
        </w:rPr>
      </w:pPr>
      <w:r w:rsidRPr="00363B41">
        <w:rPr>
          <w:rFonts w:ascii="Times New Roman" w:hAnsi="Times New Roman" w:cs="Times New Roman"/>
          <w:sz w:val="28"/>
          <w:szCs w:val="28"/>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240C2F" w:rsidRPr="00363B41" w:rsidRDefault="00240C2F">
      <w:pPr>
        <w:pStyle w:val="ConsPlusNormal"/>
        <w:spacing w:before="220"/>
        <w:ind w:firstLine="540"/>
        <w:jc w:val="both"/>
        <w:rPr>
          <w:rFonts w:ascii="Times New Roman" w:hAnsi="Times New Roman" w:cs="Times New Roman"/>
          <w:sz w:val="28"/>
          <w:szCs w:val="28"/>
        </w:rPr>
      </w:pPr>
      <w:r w:rsidRPr="00363B41">
        <w:rPr>
          <w:rFonts w:ascii="Times New Roman" w:hAnsi="Times New Roman" w:cs="Times New Roman"/>
          <w:sz w:val="28"/>
          <w:szCs w:val="28"/>
        </w:rPr>
        <w:lastRenderedPageBreak/>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 за исключением документов (справок), указанных в </w:t>
      </w:r>
      <w:hyperlink w:anchor="P158" w:history="1">
        <w:r w:rsidRPr="00363B41">
          <w:rPr>
            <w:rFonts w:ascii="Times New Roman" w:hAnsi="Times New Roman" w:cs="Times New Roman"/>
            <w:color w:val="000000" w:themeColor="text1"/>
            <w:sz w:val="28"/>
            <w:szCs w:val="28"/>
          </w:rPr>
          <w:t>подпункте 5) пункта 2.6.3</w:t>
        </w:r>
      </w:hyperlink>
      <w:r w:rsidRPr="00363B41">
        <w:rPr>
          <w:rFonts w:ascii="Times New Roman" w:hAnsi="Times New Roman" w:cs="Times New Roman"/>
          <w:color w:val="000000" w:themeColor="text1"/>
          <w:sz w:val="28"/>
          <w:szCs w:val="28"/>
        </w:rPr>
        <w:t xml:space="preserve"> настоящего Административного регламента;</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Представление документов, указанных в настоящем подпункте 5), предусмотрено после 01.01.2021.</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2.7.3. Для признания заявителей, указанных в </w:t>
      </w:r>
      <w:hyperlink w:anchor="P178" w:history="1">
        <w:r w:rsidRPr="00363B41">
          <w:rPr>
            <w:rFonts w:ascii="Times New Roman" w:hAnsi="Times New Roman" w:cs="Times New Roman"/>
            <w:color w:val="000000" w:themeColor="text1"/>
            <w:sz w:val="28"/>
            <w:szCs w:val="28"/>
          </w:rPr>
          <w:t>пункте 2.7.2</w:t>
        </w:r>
      </w:hyperlink>
      <w:r w:rsidRPr="00363B41">
        <w:rPr>
          <w:rFonts w:ascii="Times New Roman" w:hAnsi="Times New Roman" w:cs="Times New Roman"/>
          <w:color w:val="000000" w:themeColor="text1"/>
          <w:sz w:val="28"/>
          <w:szCs w:val="28"/>
        </w:rPr>
        <w:t>, малоимущими в целях получения жилых помещений по договорам социального найма уполномоченный орган дополнительно запрашивает документы (сведения), содержащие:</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1) сведения о транспортных средствах, находящихся в собственности заявителя и членов его семьи и подлежащих налогообложению;</w:t>
      </w:r>
    </w:p>
    <w:p w:rsidR="00240C2F" w:rsidRPr="00240C2F" w:rsidRDefault="00240C2F">
      <w:pPr>
        <w:pStyle w:val="ConsPlusNormal"/>
        <w:spacing w:before="220"/>
        <w:ind w:firstLine="540"/>
        <w:jc w:val="both"/>
        <w:rPr>
          <w:rFonts w:ascii="Times New Roman" w:hAnsi="Times New Roman" w:cs="Times New Roman"/>
          <w:sz w:val="28"/>
          <w:szCs w:val="28"/>
        </w:rPr>
      </w:pPr>
      <w:r w:rsidRPr="00363B41">
        <w:rPr>
          <w:rFonts w:ascii="Times New Roman" w:hAnsi="Times New Roman" w:cs="Times New Roman"/>
          <w:color w:val="000000" w:themeColor="text1"/>
          <w:sz w:val="28"/>
          <w:szCs w:val="28"/>
        </w:rPr>
        <w:t>2) сведения о недвижимом имуществе (дачах, гараж</w:t>
      </w:r>
      <w:r w:rsidRPr="00363B41">
        <w:rPr>
          <w:rFonts w:ascii="Times New Roman" w:hAnsi="Times New Roman" w:cs="Times New Roman"/>
          <w:sz w:val="28"/>
          <w:szCs w:val="28"/>
        </w:rPr>
        <w:t>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w:t>
      </w:r>
      <w:r w:rsidRPr="00240C2F">
        <w:rPr>
          <w:rFonts w:ascii="Times New Roman" w:hAnsi="Times New Roman" w:cs="Times New Roman"/>
          <w:sz w:val="28"/>
          <w:szCs w:val="28"/>
        </w:rPr>
        <w:t xml:space="preserve"> реестре недвижимости;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3) данные о кадастровой стоимости земельных участков, находящихся в собственности заявителя или членов его семьи и подлежащих налогообложению.</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2.8. Администрация запрашивает документы, указанные в </w:t>
      </w:r>
      <w:hyperlink w:anchor="P170" w:history="1">
        <w:r w:rsidRPr="00363B41">
          <w:rPr>
            <w:rFonts w:ascii="Times New Roman" w:hAnsi="Times New Roman" w:cs="Times New Roman"/>
            <w:color w:val="000000" w:themeColor="text1"/>
            <w:sz w:val="28"/>
            <w:szCs w:val="28"/>
          </w:rPr>
          <w:t>пункте 2.7</w:t>
        </w:r>
      </w:hyperlink>
      <w:r w:rsidRPr="00363B41">
        <w:rPr>
          <w:rFonts w:ascii="Times New Roman" w:hAnsi="Times New Roman" w:cs="Times New Roman"/>
          <w:color w:val="000000" w:themeColor="text1"/>
          <w:sz w:val="28"/>
          <w:szCs w:val="28"/>
        </w:rPr>
        <w:t xml:space="preserve"> настоящего административного регламента, в уполномоченных органах государственной власти, в органах местного самоуправления и иных организациях, участвующих в предоставлении муниципальной услуги, в порядке межведомственного информационного взаимодействия.</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lastRenderedPageBreak/>
        <w:t xml:space="preserve">Заявитель вправе представить по собственной инициативе документы, указанные в </w:t>
      </w:r>
      <w:hyperlink w:anchor="P170" w:history="1">
        <w:r w:rsidRPr="00363B41">
          <w:rPr>
            <w:rFonts w:ascii="Times New Roman" w:hAnsi="Times New Roman" w:cs="Times New Roman"/>
            <w:color w:val="000000" w:themeColor="text1"/>
            <w:sz w:val="28"/>
            <w:szCs w:val="28"/>
          </w:rPr>
          <w:t>пункте 2.7</w:t>
        </w:r>
      </w:hyperlink>
      <w:r w:rsidRPr="00363B41">
        <w:rPr>
          <w:rFonts w:ascii="Times New Roman" w:hAnsi="Times New Roman" w:cs="Times New Roman"/>
          <w:color w:val="000000" w:themeColor="text1"/>
          <w:sz w:val="28"/>
          <w:szCs w:val="28"/>
        </w:rPr>
        <w:t>.</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240C2F" w:rsidRPr="00363B41" w:rsidRDefault="00240C2F">
      <w:pPr>
        <w:pStyle w:val="ConsPlusNormal"/>
        <w:ind w:firstLine="540"/>
        <w:jc w:val="both"/>
        <w:rPr>
          <w:rFonts w:ascii="Times New Roman" w:hAnsi="Times New Roman" w:cs="Times New Roman"/>
          <w:color w:val="000000" w:themeColor="text1"/>
          <w:sz w:val="28"/>
          <w:szCs w:val="28"/>
        </w:rPr>
      </w:pPr>
    </w:p>
    <w:p w:rsidR="00240C2F" w:rsidRPr="00E5450A" w:rsidRDefault="00240C2F">
      <w:pPr>
        <w:pStyle w:val="ConsPlusNormal"/>
        <w:jc w:val="center"/>
        <w:outlineLvl w:val="2"/>
        <w:rPr>
          <w:rFonts w:ascii="Times New Roman" w:hAnsi="Times New Roman" w:cs="Times New Roman"/>
          <w:b/>
          <w:color w:val="000000" w:themeColor="text1"/>
          <w:sz w:val="28"/>
          <w:szCs w:val="28"/>
        </w:rPr>
      </w:pPr>
      <w:r w:rsidRPr="00E5450A">
        <w:rPr>
          <w:rFonts w:ascii="Times New Roman" w:hAnsi="Times New Roman" w:cs="Times New Roman"/>
          <w:b/>
          <w:color w:val="000000" w:themeColor="text1"/>
          <w:sz w:val="28"/>
          <w:szCs w:val="28"/>
        </w:rPr>
        <w:t>Исчерпывающий перечень услуг, которые являются необходимыми</w:t>
      </w:r>
    </w:p>
    <w:p w:rsidR="00240C2F" w:rsidRPr="00E5450A" w:rsidRDefault="00240C2F">
      <w:pPr>
        <w:pStyle w:val="ConsPlusNormal"/>
        <w:jc w:val="center"/>
        <w:rPr>
          <w:rFonts w:ascii="Times New Roman" w:hAnsi="Times New Roman" w:cs="Times New Roman"/>
          <w:b/>
          <w:color w:val="000000" w:themeColor="text1"/>
          <w:sz w:val="28"/>
          <w:szCs w:val="28"/>
        </w:rPr>
      </w:pPr>
      <w:r w:rsidRPr="00E5450A">
        <w:rPr>
          <w:rFonts w:ascii="Times New Roman" w:hAnsi="Times New Roman" w:cs="Times New Roman"/>
          <w:b/>
          <w:color w:val="000000" w:themeColor="text1"/>
          <w:sz w:val="28"/>
          <w:szCs w:val="28"/>
        </w:rPr>
        <w:t>и обязательными для предоставления муниципальной услуги</w:t>
      </w:r>
    </w:p>
    <w:p w:rsidR="00240C2F" w:rsidRPr="00363B41" w:rsidRDefault="00240C2F">
      <w:pPr>
        <w:pStyle w:val="ConsPlusNormal"/>
        <w:ind w:firstLine="540"/>
        <w:jc w:val="both"/>
        <w:rPr>
          <w:rFonts w:ascii="Times New Roman" w:hAnsi="Times New Roman" w:cs="Times New Roman"/>
          <w:color w:val="000000" w:themeColor="text1"/>
          <w:sz w:val="28"/>
          <w:szCs w:val="28"/>
        </w:rPr>
      </w:pPr>
    </w:p>
    <w:p w:rsidR="00240C2F" w:rsidRPr="00363B41" w:rsidRDefault="00240C2F">
      <w:pPr>
        <w:pStyle w:val="ConsPlusNormal"/>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2.9. Не предусмотрен.</w:t>
      </w:r>
    </w:p>
    <w:p w:rsidR="00240C2F" w:rsidRPr="00363B41" w:rsidRDefault="00240C2F">
      <w:pPr>
        <w:pStyle w:val="ConsPlusNormal"/>
        <w:ind w:firstLine="540"/>
        <w:jc w:val="both"/>
        <w:rPr>
          <w:rFonts w:ascii="Times New Roman" w:hAnsi="Times New Roman" w:cs="Times New Roman"/>
          <w:color w:val="000000" w:themeColor="text1"/>
          <w:sz w:val="28"/>
          <w:szCs w:val="28"/>
        </w:rPr>
      </w:pPr>
    </w:p>
    <w:p w:rsidR="00240C2F" w:rsidRPr="00E5450A" w:rsidRDefault="00240C2F">
      <w:pPr>
        <w:pStyle w:val="ConsPlusNormal"/>
        <w:jc w:val="center"/>
        <w:outlineLvl w:val="2"/>
        <w:rPr>
          <w:rFonts w:ascii="Times New Roman" w:hAnsi="Times New Roman" w:cs="Times New Roman"/>
          <w:b/>
          <w:color w:val="000000" w:themeColor="text1"/>
          <w:sz w:val="28"/>
          <w:szCs w:val="28"/>
        </w:rPr>
      </w:pPr>
      <w:r w:rsidRPr="00E5450A">
        <w:rPr>
          <w:rFonts w:ascii="Times New Roman" w:hAnsi="Times New Roman" w:cs="Times New Roman"/>
          <w:b/>
          <w:color w:val="000000" w:themeColor="text1"/>
          <w:sz w:val="28"/>
          <w:szCs w:val="28"/>
        </w:rPr>
        <w:t>Исчерпывающий перечень оснований для отказа в приеме</w:t>
      </w:r>
    </w:p>
    <w:p w:rsidR="00240C2F" w:rsidRPr="00E5450A" w:rsidRDefault="00240C2F">
      <w:pPr>
        <w:pStyle w:val="ConsPlusNormal"/>
        <w:jc w:val="center"/>
        <w:rPr>
          <w:rFonts w:ascii="Times New Roman" w:hAnsi="Times New Roman" w:cs="Times New Roman"/>
          <w:b/>
          <w:color w:val="000000" w:themeColor="text1"/>
          <w:sz w:val="28"/>
          <w:szCs w:val="28"/>
        </w:rPr>
      </w:pPr>
      <w:r w:rsidRPr="00E5450A">
        <w:rPr>
          <w:rFonts w:ascii="Times New Roman" w:hAnsi="Times New Roman" w:cs="Times New Roman"/>
          <w:b/>
          <w:color w:val="000000" w:themeColor="text1"/>
          <w:sz w:val="28"/>
          <w:szCs w:val="28"/>
        </w:rPr>
        <w:t>документов, необходимых для предоставления муниципальной</w:t>
      </w:r>
    </w:p>
    <w:p w:rsidR="00240C2F" w:rsidRPr="00E5450A" w:rsidRDefault="00240C2F">
      <w:pPr>
        <w:pStyle w:val="ConsPlusNormal"/>
        <w:jc w:val="center"/>
        <w:rPr>
          <w:rFonts w:ascii="Times New Roman" w:hAnsi="Times New Roman" w:cs="Times New Roman"/>
          <w:b/>
          <w:color w:val="000000" w:themeColor="text1"/>
          <w:sz w:val="28"/>
          <w:szCs w:val="28"/>
        </w:rPr>
      </w:pPr>
      <w:r w:rsidRPr="00E5450A">
        <w:rPr>
          <w:rFonts w:ascii="Times New Roman" w:hAnsi="Times New Roman" w:cs="Times New Roman"/>
          <w:b/>
          <w:color w:val="000000" w:themeColor="text1"/>
          <w:sz w:val="28"/>
          <w:szCs w:val="28"/>
        </w:rPr>
        <w:t>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bookmarkStart w:id="11" w:name="P202"/>
      <w:bookmarkEnd w:id="11"/>
      <w:r w:rsidRPr="00240C2F">
        <w:rPr>
          <w:rFonts w:ascii="Times New Roman" w:hAnsi="Times New Roman" w:cs="Times New Roman"/>
          <w:sz w:val="28"/>
          <w:szCs w:val="28"/>
        </w:rPr>
        <w:t>2.10.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240C2F" w:rsidRPr="00240C2F" w:rsidRDefault="00240C2F">
      <w:pPr>
        <w:pStyle w:val="ConsPlusNormal"/>
        <w:ind w:firstLine="540"/>
        <w:jc w:val="both"/>
        <w:rPr>
          <w:rFonts w:ascii="Times New Roman" w:hAnsi="Times New Roman" w:cs="Times New Roman"/>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Исчерпывающий перечень оснований для приостановления</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предоставления муниципальной услуги или отказа</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в предоставлении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2.11. Основания для приостановления муниципальной услуги не предусмотрены.</w:t>
      </w:r>
    </w:p>
    <w:p w:rsidR="00240C2F" w:rsidRPr="00240C2F" w:rsidRDefault="00240C2F">
      <w:pPr>
        <w:pStyle w:val="ConsPlusNormal"/>
        <w:spacing w:before="220"/>
        <w:ind w:firstLine="540"/>
        <w:jc w:val="both"/>
        <w:rPr>
          <w:rFonts w:ascii="Times New Roman" w:hAnsi="Times New Roman" w:cs="Times New Roman"/>
          <w:sz w:val="28"/>
          <w:szCs w:val="28"/>
        </w:rPr>
      </w:pPr>
      <w:bookmarkStart w:id="12" w:name="P209"/>
      <w:bookmarkEnd w:id="12"/>
      <w:r w:rsidRPr="00240C2F">
        <w:rPr>
          <w:rFonts w:ascii="Times New Roman" w:hAnsi="Times New Roman" w:cs="Times New Roman"/>
          <w:sz w:val="28"/>
          <w:szCs w:val="28"/>
        </w:rPr>
        <w:t>2.12. В предоставлении муниципальной услуги заявителю отказывается в следующих случаях:</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2.12.1. не представлены документы, предусмотренные </w:t>
      </w:r>
      <w:hyperlink w:anchor="P136" w:history="1">
        <w:r w:rsidRPr="00363B41">
          <w:rPr>
            <w:rFonts w:ascii="Times New Roman" w:hAnsi="Times New Roman" w:cs="Times New Roman"/>
            <w:color w:val="000000" w:themeColor="text1"/>
            <w:sz w:val="28"/>
            <w:szCs w:val="28"/>
          </w:rPr>
          <w:t>пунктом 2.6</w:t>
        </w:r>
      </w:hyperlink>
      <w:r w:rsidRPr="00363B41">
        <w:rPr>
          <w:rFonts w:ascii="Times New Roman" w:hAnsi="Times New Roman" w:cs="Times New Roman"/>
          <w:color w:val="000000" w:themeColor="text1"/>
          <w:sz w:val="28"/>
          <w:szCs w:val="28"/>
        </w:rPr>
        <w:t xml:space="preserve"> настоящего Административного регламента;</w:t>
      </w:r>
    </w:p>
    <w:p w:rsidR="00240C2F" w:rsidRPr="00240C2F" w:rsidRDefault="00240C2F">
      <w:pPr>
        <w:pStyle w:val="ConsPlusNormal"/>
        <w:spacing w:before="220"/>
        <w:ind w:firstLine="540"/>
        <w:jc w:val="both"/>
        <w:rPr>
          <w:rFonts w:ascii="Times New Roman" w:hAnsi="Times New Roman" w:cs="Times New Roman"/>
          <w:sz w:val="28"/>
          <w:szCs w:val="28"/>
        </w:rPr>
      </w:pPr>
      <w:r w:rsidRPr="00363B41">
        <w:rPr>
          <w:rFonts w:ascii="Times New Roman" w:hAnsi="Times New Roman" w:cs="Times New Roman"/>
          <w:color w:val="000000" w:themeColor="text1"/>
          <w:sz w:val="28"/>
          <w:szCs w:val="28"/>
        </w:rPr>
        <w:t xml:space="preserve">2.12.2. представление документов, указанных в </w:t>
      </w:r>
      <w:hyperlink w:anchor="P136" w:history="1">
        <w:r w:rsidRPr="00363B41">
          <w:rPr>
            <w:rFonts w:ascii="Times New Roman" w:hAnsi="Times New Roman" w:cs="Times New Roman"/>
            <w:color w:val="000000" w:themeColor="text1"/>
            <w:sz w:val="28"/>
            <w:szCs w:val="28"/>
          </w:rPr>
          <w:t>пункте 2.6</w:t>
        </w:r>
      </w:hyperlink>
      <w:r w:rsidRPr="00363B41">
        <w:rPr>
          <w:rFonts w:ascii="Times New Roman" w:hAnsi="Times New Roman" w:cs="Times New Roman"/>
          <w:color w:val="000000" w:themeColor="text1"/>
          <w:sz w:val="28"/>
          <w:szCs w:val="28"/>
        </w:rPr>
        <w:t xml:space="preserve"> настоящего Административного регламента, лицом, не имеющим надлежащим обра</w:t>
      </w:r>
      <w:r w:rsidRPr="00240C2F">
        <w:rPr>
          <w:rFonts w:ascii="Times New Roman" w:hAnsi="Times New Roman" w:cs="Times New Roman"/>
          <w:sz w:val="28"/>
          <w:szCs w:val="28"/>
        </w:rPr>
        <w:t>зом оформленных полномочий;</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2.12.3. представлены документы, которые не подтверждают право соответствующих граждан на получение жилых помещений муниципального жилищного фонда по договорам социального найма.</w:t>
      </w:r>
    </w:p>
    <w:p w:rsidR="00240C2F" w:rsidRPr="00240C2F" w:rsidRDefault="00240C2F">
      <w:pPr>
        <w:pStyle w:val="ConsPlusNormal"/>
        <w:ind w:firstLine="540"/>
        <w:jc w:val="both"/>
        <w:rPr>
          <w:rFonts w:ascii="Times New Roman" w:hAnsi="Times New Roman" w:cs="Times New Roman"/>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Размер платы, взимаемой с заявителя при предоставлении</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муниципальной услуги, и способы ее взимания в случаях,</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предусмотренных федеральными законами, принимаемыми</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в соответствии с ними иными нормативными правовыми актами</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Российской Федерации, нормативными правовыми актами</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Пензенской области, муниципальными правовыми актами</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2.13. Муниципальная услуга предоставляется бесплатно.</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jc w:val="center"/>
        <w:outlineLvl w:val="2"/>
        <w:rPr>
          <w:rFonts w:ascii="Times New Roman" w:hAnsi="Times New Roman" w:cs="Times New Roman"/>
          <w:sz w:val="28"/>
          <w:szCs w:val="28"/>
        </w:rPr>
      </w:pPr>
      <w:r w:rsidRPr="00240C2F">
        <w:rPr>
          <w:rFonts w:ascii="Times New Roman" w:hAnsi="Times New Roman" w:cs="Times New Roman"/>
          <w:sz w:val="28"/>
          <w:szCs w:val="28"/>
        </w:rPr>
        <w:t>Максимальный срок ожидания в очереди при подаче запроса</w:t>
      </w:r>
    </w:p>
    <w:p w:rsidR="00240C2F" w:rsidRPr="00240C2F" w:rsidRDefault="00240C2F">
      <w:pPr>
        <w:pStyle w:val="ConsPlusNormal"/>
        <w:jc w:val="center"/>
        <w:rPr>
          <w:rFonts w:ascii="Times New Roman" w:hAnsi="Times New Roman" w:cs="Times New Roman"/>
          <w:sz w:val="28"/>
          <w:szCs w:val="28"/>
        </w:rPr>
      </w:pPr>
      <w:r w:rsidRPr="00240C2F">
        <w:rPr>
          <w:rFonts w:ascii="Times New Roman" w:hAnsi="Times New Roman" w:cs="Times New Roman"/>
          <w:sz w:val="28"/>
          <w:szCs w:val="28"/>
        </w:rPr>
        <w:t>о предоставлении муниципальной услуги и при получении</w:t>
      </w:r>
    </w:p>
    <w:p w:rsidR="00240C2F" w:rsidRPr="00240C2F" w:rsidRDefault="00240C2F">
      <w:pPr>
        <w:pStyle w:val="ConsPlusNormal"/>
        <w:jc w:val="center"/>
        <w:rPr>
          <w:rFonts w:ascii="Times New Roman" w:hAnsi="Times New Roman" w:cs="Times New Roman"/>
          <w:sz w:val="28"/>
          <w:szCs w:val="28"/>
        </w:rPr>
      </w:pPr>
      <w:r w:rsidRPr="00240C2F">
        <w:rPr>
          <w:rFonts w:ascii="Times New Roman" w:hAnsi="Times New Roman" w:cs="Times New Roman"/>
          <w:sz w:val="28"/>
          <w:szCs w:val="28"/>
        </w:rPr>
        <w:t>результата предоставления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2.14. Время ожидания в очереди не должно превышать:</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при подаче заявления и (или) документов - 15 минут;</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при получении результата предоставления муниципальной услуги - 15 минут.</w:t>
      </w:r>
    </w:p>
    <w:p w:rsidR="00240C2F" w:rsidRPr="00240C2F" w:rsidRDefault="00240C2F">
      <w:pPr>
        <w:pStyle w:val="ConsPlusNormal"/>
        <w:ind w:firstLine="540"/>
        <w:jc w:val="both"/>
        <w:rPr>
          <w:rFonts w:ascii="Times New Roman" w:hAnsi="Times New Roman" w:cs="Times New Roman"/>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Срок регистрации запроса заявителя о</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предоставлении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2.15. Регистрация запроса заявителя о предоставлении муниципальной услуги, в том числе в электронной форме, осуществляется в день его получения.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2.16.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240C2F" w:rsidRPr="00240C2F" w:rsidRDefault="00240C2F">
      <w:pPr>
        <w:pStyle w:val="ConsPlusNormal"/>
        <w:ind w:firstLine="540"/>
        <w:jc w:val="both"/>
        <w:rPr>
          <w:rFonts w:ascii="Times New Roman" w:hAnsi="Times New Roman" w:cs="Times New Roman"/>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Требования к помещениям, в которых предоставляется</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муниципальная услуга, к залу ожидания, местам для заполнения</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запросов о предоставлении муниципальной услуги,</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информационным стендам с образцами их заполнения и перечнем</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документов, необходимых для предоставления муниципальной</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услуги, в том числе к обеспечению доступности для инвалидов</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указанных объектов в соответствии с законодательством</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Российской Федерации о социальной защите инвалидов</w:t>
      </w:r>
    </w:p>
    <w:p w:rsidR="00240C2F" w:rsidRPr="00E5450A" w:rsidRDefault="00240C2F">
      <w:pPr>
        <w:pStyle w:val="ConsPlusNormal"/>
        <w:ind w:firstLine="540"/>
        <w:jc w:val="both"/>
        <w:rPr>
          <w:rFonts w:ascii="Times New Roman" w:hAnsi="Times New Roman" w:cs="Times New Roman"/>
          <w:b/>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2.17. 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Помещения Администрации, МФЦ должны соответствовать санитарно-эпидемиологическим </w:t>
      </w:r>
      <w:hyperlink r:id="rId24" w:history="1">
        <w:r w:rsidRPr="00363B41">
          <w:rPr>
            <w:rFonts w:ascii="Times New Roman" w:hAnsi="Times New Roman" w:cs="Times New Roman"/>
            <w:color w:val="000000" w:themeColor="text1"/>
            <w:sz w:val="28"/>
            <w:szCs w:val="28"/>
          </w:rPr>
          <w:t>правилам</w:t>
        </w:r>
      </w:hyperlink>
      <w:r w:rsidRPr="00363B41">
        <w:rPr>
          <w:rFonts w:ascii="Times New Roman" w:hAnsi="Times New Roman" w:cs="Times New Roman"/>
          <w:color w:val="000000" w:themeColor="text1"/>
          <w:sz w:val="28"/>
          <w:szCs w:val="28"/>
        </w:rPr>
        <w:t xml:space="preserve"> и нормативам </w:t>
      </w:r>
      <w:r w:rsidR="00DE1B7D">
        <w:rPr>
          <w:rFonts w:ascii="Times New Roman" w:hAnsi="Times New Roman" w:cs="Times New Roman"/>
          <w:color w:val="000000" w:themeColor="text1"/>
          <w:sz w:val="28"/>
          <w:szCs w:val="28"/>
        </w:rPr>
        <w:t>«</w:t>
      </w:r>
      <w:r w:rsidRPr="00363B41">
        <w:rPr>
          <w:rFonts w:ascii="Times New Roman" w:hAnsi="Times New Roman" w:cs="Times New Roman"/>
          <w:color w:val="000000" w:themeColor="text1"/>
          <w:sz w:val="28"/>
          <w:szCs w:val="28"/>
        </w:rPr>
        <w:t>Гигиенические требования к персональным электронно-вычислительным машинам и организации работы. СанПиН 2.2.2/2.4.1340-03</w:t>
      </w:r>
      <w:r w:rsidR="00DE1B7D">
        <w:rPr>
          <w:rFonts w:ascii="Times New Roman" w:hAnsi="Times New Roman" w:cs="Times New Roman"/>
          <w:color w:val="000000" w:themeColor="text1"/>
          <w:sz w:val="28"/>
          <w:szCs w:val="28"/>
        </w:rPr>
        <w:t>»</w:t>
      </w:r>
      <w:r w:rsidRPr="00363B41">
        <w:rPr>
          <w:rFonts w:ascii="Times New Roman" w:hAnsi="Times New Roman" w:cs="Times New Roman"/>
          <w:color w:val="000000" w:themeColor="text1"/>
          <w:sz w:val="28"/>
          <w:szCs w:val="28"/>
        </w:rPr>
        <w:t>.</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2.18. Предоставление муниципальной услуги осуществляется в специально выделенных для этой цели помещениях.</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2.19. Помещения, в которых осуществляется предоставление муниципальной услуги, оборудуются:</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lastRenderedPageBreak/>
        <w:t>- информационными стендами, содержащими визуальную и текстовую информацию;</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стульями и столами для возможности оформления документов.</w:t>
      </w:r>
    </w:p>
    <w:p w:rsidR="00240C2F" w:rsidRPr="00240C2F" w:rsidRDefault="00240C2F">
      <w:pPr>
        <w:pStyle w:val="ConsPlusNormal"/>
        <w:spacing w:before="220"/>
        <w:ind w:firstLine="540"/>
        <w:jc w:val="both"/>
        <w:rPr>
          <w:rFonts w:ascii="Times New Roman" w:hAnsi="Times New Roman" w:cs="Times New Roman"/>
          <w:sz w:val="28"/>
          <w:szCs w:val="28"/>
        </w:rPr>
      </w:pPr>
      <w:r w:rsidRPr="00363B41">
        <w:rPr>
          <w:rFonts w:ascii="Times New Roman" w:hAnsi="Times New Roman" w:cs="Times New Roman"/>
          <w:color w:val="000000" w:themeColor="text1"/>
          <w:sz w:val="28"/>
          <w:szCs w:val="28"/>
        </w:rPr>
        <w:t>2.20. Количество мест ожидания определяется исходя</w:t>
      </w:r>
      <w:r w:rsidRPr="00240C2F">
        <w:rPr>
          <w:rFonts w:ascii="Times New Roman" w:hAnsi="Times New Roman" w:cs="Times New Roman"/>
          <w:sz w:val="28"/>
          <w:szCs w:val="28"/>
        </w:rPr>
        <w:t xml:space="preserve"> из фактической нагрузки и возможностей для их размещения в здании.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2.21. Места для заполнения документов оборудуются стульями, столами (стойками) и обеспечиваются бланками заявлений и образцами их заполнения.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2.22. Кабинеты приема заявителей должны иметь информационные таблички (вывески) с указанием:</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номера кабинета;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фамилии, имени, отчества и должности специалиста.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При организации рабочих мест следует предусмотреть возможность беспрепятственного входа (выхода) специалистов из помещения.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2.23.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2.24.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xml:space="preserve">Вход и выход из помещения для предоставления муниципальной услуги оборудуются пандусами, расширенными проходами, позволяющими обеспечить </w:t>
      </w:r>
      <w:r w:rsidRPr="00240C2F">
        <w:rPr>
          <w:rFonts w:ascii="Times New Roman" w:hAnsi="Times New Roman" w:cs="Times New Roman"/>
          <w:sz w:val="28"/>
          <w:szCs w:val="28"/>
        </w:rPr>
        <w:lastRenderedPageBreak/>
        <w:t>беспрепятственный доступ инвалидов, включая инвалидов, использующих кресла-коляски.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Специалисты Администрации, МФЦ оказывают помощь инвалидам в преодолении барьеров, мешающих получению ими услуг наравне с другими лицами.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xml:space="preserve">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w:t>
      </w:r>
      <w:r w:rsidR="00DE1B7D">
        <w:rPr>
          <w:rFonts w:ascii="Times New Roman" w:hAnsi="Times New Roman" w:cs="Times New Roman"/>
          <w:sz w:val="28"/>
          <w:szCs w:val="28"/>
        </w:rPr>
        <w:t>«</w:t>
      </w:r>
      <w:r w:rsidRPr="00240C2F">
        <w:rPr>
          <w:rFonts w:ascii="Times New Roman" w:hAnsi="Times New Roman" w:cs="Times New Roman"/>
          <w:sz w:val="28"/>
          <w:szCs w:val="28"/>
        </w:rPr>
        <w:t>тревожными кнопками</w:t>
      </w:r>
      <w:r w:rsidR="00DE1B7D">
        <w:rPr>
          <w:rFonts w:ascii="Times New Roman" w:hAnsi="Times New Roman" w:cs="Times New Roman"/>
          <w:sz w:val="28"/>
          <w:szCs w:val="28"/>
        </w:rPr>
        <w:t>»</w:t>
      </w:r>
      <w:r w:rsidRPr="00240C2F">
        <w:rPr>
          <w:rFonts w:ascii="Times New Roman" w:hAnsi="Times New Roman" w:cs="Times New Roman"/>
          <w:sz w:val="28"/>
          <w:szCs w:val="28"/>
        </w:rPr>
        <w:t xml:space="preserve"> или переносными многофункциональными брелками-коммуникаторами).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Специалисты Администрации, МФЦ обеспечиваются личными нагрудными карточками (бейджами) с указанием фамилии, имени, отчества и должности.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240C2F" w:rsidRPr="00240C2F" w:rsidRDefault="00240C2F">
      <w:pPr>
        <w:pStyle w:val="ConsPlusNormal"/>
        <w:ind w:firstLine="540"/>
        <w:jc w:val="both"/>
        <w:rPr>
          <w:rFonts w:ascii="Times New Roman" w:hAnsi="Times New Roman" w:cs="Times New Roman"/>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Показатели доступности и качества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2.25. Показателями доступности предоставления муниципальной услуги являются: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2.25.1. предоставление возможности получения муниципальной услуги в электронной форме или в многофункциональном центре;</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2.25.2. транспортная или пешая доступность к местам предоставления муниципальной услуги;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lastRenderedPageBreak/>
        <w:t>2.25.3.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2.25.4. соблюдение требований административного регламента о порядке информирования об оказании муниципальной услуги.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2.26. Показателями качества предоставления муниципальной услуги являются: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2.26.1. соблюдение сроков предоставления муниципальной услуги;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2.26.2. соблюдение установленного времени ожидания в очереди при подаче заявления и при получении результата предоставления муниципальной услуги;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2.26.3.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2.26.4.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2.27. В процессе предоставления муниципальной услуги заявитель взаимодействует с муниципальными служащими Администрации, специалистами МФЦ:</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2.27.1. при подаче документов для получения муниципальной услуги;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2.27.2. при получении результата оказания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171C2E" w:rsidRDefault="00171C2E" w:rsidP="00171C2E">
      <w:pPr>
        <w:pStyle w:val="ConsPlusNormal"/>
        <w:jc w:val="center"/>
        <w:outlineLvl w:val="2"/>
        <w:rPr>
          <w:rFonts w:ascii="Times New Roman" w:hAnsi="Times New Roman" w:cs="Times New Roman"/>
          <w:b/>
          <w:sz w:val="28"/>
          <w:szCs w:val="28"/>
        </w:rPr>
      </w:pPr>
    </w:p>
    <w:p w:rsidR="00171C2E" w:rsidRDefault="00240C2F" w:rsidP="00171C2E">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Иные требования, в том числе учитывающие особенности</w:t>
      </w:r>
    </w:p>
    <w:p w:rsidR="00240C2F" w:rsidRPr="00E5450A" w:rsidRDefault="00240C2F" w:rsidP="00171C2E">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предоставления муниципальной услуги в МФЦ и особенности</w:t>
      </w:r>
    </w:p>
    <w:p w:rsidR="00240C2F" w:rsidRPr="00240C2F" w:rsidRDefault="00240C2F">
      <w:pPr>
        <w:pStyle w:val="ConsPlusNormal"/>
        <w:jc w:val="center"/>
        <w:rPr>
          <w:rFonts w:ascii="Times New Roman" w:hAnsi="Times New Roman" w:cs="Times New Roman"/>
          <w:sz w:val="28"/>
          <w:szCs w:val="28"/>
        </w:rPr>
      </w:pPr>
      <w:r w:rsidRPr="00E5450A">
        <w:rPr>
          <w:rFonts w:ascii="Times New Roman" w:hAnsi="Times New Roman" w:cs="Times New Roman"/>
          <w:b/>
          <w:sz w:val="28"/>
          <w:szCs w:val="28"/>
        </w:rPr>
        <w:t>предоставления муниципальной услуги в электронной форме</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2.28.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2.29. Заявление и иные документы, указанные в </w:t>
      </w:r>
      <w:hyperlink w:anchor="P136" w:history="1">
        <w:r w:rsidRPr="00363B41">
          <w:rPr>
            <w:rFonts w:ascii="Times New Roman" w:hAnsi="Times New Roman" w:cs="Times New Roman"/>
            <w:color w:val="000000" w:themeColor="text1"/>
            <w:sz w:val="28"/>
            <w:szCs w:val="28"/>
          </w:rPr>
          <w:t>пунктах 2.6</w:t>
        </w:r>
      </w:hyperlink>
      <w:r w:rsidRPr="00363B41">
        <w:rPr>
          <w:rFonts w:ascii="Times New Roman" w:hAnsi="Times New Roman" w:cs="Times New Roman"/>
          <w:color w:val="000000" w:themeColor="text1"/>
          <w:sz w:val="28"/>
          <w:szCs w:val="28"/>
        </w:rPr>
        <w:t xml:space="preserve"> и </w:t>
      </w:r>
      <w:hyperlink w:anchor="P170" w:history="1">
        <w:r w:rsidRPr="00363B41">
          <w:rPr>
            <w:rFonts w:ascii="Times New Roman" w:hAnsi="Times New Roman" w:cs="Times New Roman"/>
            <w:color w:val="000000" w:themeColor="text1"/>
            <w:sz w:val="28"/>
            <w:szCs w:val="28"/>
          </w:rPr>
          <w:t>2.7</w:t>
        </w:r>
      </w:hyperlink>
      <w:r w:rsidRPr="00363B41">
        <w:rPr>
          <w:rFonts w:ascii="Times New Roman" w:hAnsi="Times New Roman" w:cs="Times New Roman"/>
          <w:color w:val="000000" w:themeColor="text1"/>
          <w:sz w:val="28"/>
          <w:szCs w:val="28"/>
        </w:rPr>
        <w:t xml:space="preserve"> настоящего административного регламента, могут быть поданы заявителем в электронной форме.</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2.30. Заявление и документы в форме электронных документов предоставляются в Администрацию посредством отправки через личный кабинет Единого портала и (или) Регионального портала.</w:t>
      </w:r>
    </w:p>
    <w:p w:rsidR="00240C2F" w:rsidRPr="00240C2F" w:rsidRDefault="00240C2F">
      <w:pPr>
        <w:pStyle w:val="ConsPlusNormal"/>
        <w:spacing w:before="220"/>
        <w:ind w:firstLine="540"/>
        <w:jc w:val="both"/>
        <w:rPr>
          <w:rFonts w:ascii="Times New Roman" w:hAnsi="Times New Roman" w:cs="Times New Roman"/>
          <w:sz w:val="28"/>
          <w:szCs w:val="28"/>
        </w:rPr>
      </w:pPr>
      <w:r w:rsidRPr="00363B41">
        <w:rPr>
          <w:rFonts w:ascii="Times New Roman" w:hAnsi="Times New Roman" w:cs="Times New Roman"/>
          <w:color w:val="000000" w:themeColor="text1"/>
          <w:sz w:val="28"/>
          <w:szCs w:val="28"/>
        </w:rPr>
        <w:t xml:space="preserve">2.31. Заявление и документы в электронной форме подписываются в </w:t>
      </w:r>
      <w:r w:rsidRPr="00363B41">
        <w:rPr>
          <w:rFonts w:ascii="Times New Roman" w:hAnsi="Times New Roman" w:cs="Times New Roman"/>
          <w:color w:val="000000" w:themeColor="text1"/>
          <w:sz w:val="28"/>
          <w:szCs w:val="28"/>
        </w:rPr>
        <w:lastRenderedPageBreak/>
        <w:t xml:space="preserve">соответствии с Федеральным </w:t>
      </w:r>
      <w:hyperlink r:id="rId25" w:history="1">
        <w:r w:rsidRPr="00363B41">
          <w:rPr>
            <w:rFonts w:ascii="Times New Roman" w:hAnsi="Times New Roman" w:cs="Times New Roman"/>
            <w:color w:val="000000" w:themeColor="text1"/>
            <w:sz w:val="28"/>
            <w:szCs w:val="28"/>
          </w:rPr>
          <w:t>законом</w:t>
        </w:r>
      </w:hyperlink>
      <w:r w:rsidRPr="00363B41">
        <w:rPr>
          <w:rFonts w:ascii="Times New Roman" w:hAnsi="Times New Roman" w:cs="Times New Roman"/>
          <w:color w:val="000000" w:themeColor="text1"/>
          <w:sz w:val="28"/>
          <w:szCs w:val="28"/>
        </w:rPr>
        <w:t xml:space="preserve"> </w:t>
      </w:r>
      <w:r w:rsidR="003017A5" w:rsidRPr="00363B41">
        <w:rPr>
          <w:rFonts w:ascii="Times New Roman" w:hAnsi="Times New Roman" w:cs="Times New Roman"/>
          <w:color w:val="000000" w:themeColor="text1"/>
          <w:sz w:val="28"/>
          <w:szCs w:val="28"/>
        </w:rPr>
        <w:t>№</w:t>
      </w:r>
      <w:r w:rsidRPr="00363B41">
        <w:rPr>
          <w:rFonts w:ascii="Times New Roman" w:hAnsi="Times New Roman" w:cs="Times New Roman"/>
          <w:color w:val="000000" w:themeColor="text1"/>
          <w:sz w:val="28"/>
          <w:szCs w:val="28"/>
        </w:rPr>
        <w:t xml:space="preserve"> 63-ФЗ простой электронной подпись</w:t>
      </w:r>
      <w:r w:rsidRPr="00240C2F">
        <w:rPr>
          <w:rFonts w:ascii="Times New Roman" w:hAnsi="Times New Roman" w:cs="Times New Roman"/>
          <w:sz w:val="28"/>
          <w:szCs w:val="28"/>
        </w:rPr>
        <w:t>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2.32.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w:t>
      </w:r>
      <w:r w:rsidR="00E46F8B">
        <w:rPr>
          <w:rFonts w:ascii="Times New Roman" w:hAnsi="Times New Roman" w:cs="Times New Roman"/>
          <w:sz w:val="28"/>
          <w:szCs w:val="28"/>
        </w:rPr>
        <w:t xml:space="preserve"> </w:t>
      </w:r>
      <w:r w:rsidRPr="00240C2F">
        <w:rPr>
          <w:rFonts w:ascii="Times New Roman" w:hAnsi="Times New Roman" w:cs="Times New Roman"/>
          <w:sz w:val="28"/>
          <w:szCs w:val="28"/>
        </w:rPr>
        <w:t>же если заявление подписано усиленной квалифицированной электронной подписью.</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2.33.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2.34. По выбору заявителя результат предоставления муниципальной услуги направляется в виде:</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2.34.1.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2.34.2. документа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2.34.3. документа на бумажном носителе, который направляется заявителю посредством почтового отправления.</w:t>
      </w:r>
    </w:p>
    <w:p w:rsidR="00240C2F" w:rsidRPr="00240C2F" w:rsidRDefault="00240C2F">
      <w:pPr>
        <w:pStyle w:val="ConsPlusNormal"/>
        <w:ind w:firstLine="540"/>
        <w:jc w:val="both"/>
        <w:rPr>
          <w:rFonts w:ascii="Times New Roman" w:hAnsi="Times New Roman" w:cs="Times New Roman"/>
          <w:sz w:val="28"/>
          <w:szCs w:val="28"/>
        </w:rPr>
      </w:pPr>
    </w:p>
    <w:p w:rsidR="00E15FB7" w:rsidRDefault="00E15FB7">
      <w:pPr>
        <w:pStyle w:val="ConsPlusNormal"/>
        <w:jc w:val="center"/>
        <w:outlineLvl w:val="1"/>
        <w:rPr>
          <w:rFonts w:ascii="Times New Roman" w:hAnsi="Times New Roman" w:cs="Times New Roman"/>
          <w:b/>
          <w:sz w:val="28"/>
          <w:szCs w:val="28"/>
        </w:rPr>
      </w:pPr>
    </w:p>
    <w:p w:rsidR="00E15FB7" w:rsidRDefault="00E15FB7">
      <w:pPr>
        <w:pStyle w:val="ConsPlusNormal"/>
        <w:jc w:val="center"/>
        <w:outlineLvl w:val="1"/>
        <w:rPr>
          <w:rFonts w:ascii="Times New Roman" w:hAnsi="Times New Roman" w:cs="Times New Roman"/>
          <w:b/>
          <w:sz w:val="28"/>
          <w:szCs w:val="28"/>
        </w:rPr>
      </w:pPr>
    </w:p>
    <w:p w:rsidR="00240C2F" w:rsidRPr="00E5450A" w:rsidRDefault="00240C2F">
      <w:pPr>
        <w:pStyle w:val="ConsPlusNormal"/>
        <w:jc w:val="center"/>
        <w:outlineLvl w:val="1"/>
        <w:rPr>
          <w:rFonts w:ascii="Times New Roman" w:hAnsi="Times New Roman" w:cs="Times New Roman"/>
          <w:b/>
          <w:sz w:val="28"/>
          <w:szCs w:val="28"/>
        </w:rPr>
      </w:pPr>
      <w:r w:rsidRPr="00E5450A">
        <w:rPr>
          <w:rFonts w:ascii="Times New Roman" w:hAnsi="Times New Roman" w:cs="Times New Roman"/>
          <w:b/>
          <w:sz w:val="28"/>
          <w:szCs w:val="28"/>
        </w:rPr>
        <w:lastRenderedPageBreak/>
        <w:t>III. Состав, последовательность и сроки выполнения</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административных процедур (действий), требования к порядку</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их выполнения, включая особенности выполнения</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административных процедур (действий) в электронной форме,</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в том числе с использованием системы межведомственного</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электронного взаимодействия, а также особенности выполнения</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административных процедур в многофункциональном центре</w:t>
      </w:r>
    </w:p>
    <w:p w:rsidR="00240C2F" w:rsidRPr="00E5450A" w:rsidRDefault="00240C2F">
      <w:pPr>
        <w:pStyle w:val="ConsPlusNormal"/>
        <w:ind w:firstLine="540"/>
        <w:jc w:val="both"/>
        <w:rPr>
          <w:rFonts w:ascii="Times New Roman" w:hAnsi="Times New Roman" w:cs="Times New Roman"/>
          <w:b/>
          <w:sz w:val="28"/>
          <w:szCs w:val="28"/>
        </w:rPr>
      </w:pPr>
    </w:p>
    <w:p w:rsidR="00240C2F" w:rsidRPr="00363B41" w:rsidRDefault="00240C2F">
      <w:pPr>
        <w:pStyle w:val="ConsPlusNormal"/>
        <w:ind w:firstLine="540"/>
        <w:jc w:val="both"/>
        <w:rPr>
          <w:rFonts w:ascii="Times New Roman" w:hAnsi="Times New Roman" w:cs="Times New Roman"/>
          <w:color w:val="000000" w:themeColor="text1"/>
          <w:sz w:val="28"/>
          <w:szCs w:val="28"/>
        </w:rPr>
      </w:pPr>
      <w:r w:rsidRPr="00240C2F">
        <w:rPr>
          <w:rFonts w:ascii="Times New Roman" w:hAnsi="Times New Roman" w:cs="Times New Roman"/>
          <w:sz w:val="28"/>
          <w:szCs w:val="28"/>
        </w:rPr>
        <w:t>3</w:t>
      </w:r>
      <w:r w:rsidRPr="00363B41">
        <w:rPr>
          <w:rFonts w:ascii="Times New Roman" w:hAnsi="Times New Roman" w:cs="Times New Roman"/>
          <w:color w:val="000000" w:themeColor="text1"/>
          <w:sz w:val="28"/>
          <w:szCs w:val="28"/>
        </w:rPr>
        <w:t>.1. Предоставление муниципальной услуги включает в себя следующие административные процедуры (</w:t>
      </w:r>
      <w:hyperlink w:anchor="P469" w:history="1">
        <w:r w:rsidRPr="00363B41">
          <w:rPr>
            <w:rFonts w:ascii="Times New Roman" w:hAnsi="Times New Roman" w:cs="Times New Roman"/>
            <w:color w:val="000000" w:themeColor="text1"/>
            <w:sz w:val="28"/>
            <w:szCs w:val="28"/>
          </w:rPr>
          <w:t>Блок-схема</w:t>
        </w:r>
      </w:hyperlink>
      <w:r w:rsidRPr="00363B41">
        <w:rPr>
          <w:rFonts w:ascii="Times New Roman" w:hAnsi="Times New Roman" w:cs="Times New Roman"/>
          <w:color w:val="000000" w:themeColor="text1"/>
          <w:sz w:val="28"/>
          <w:szCs w:val="28"/>
        </w:rPr>
        <w:t xml:space="preserve"> предоставления муниципальной услуги представлена в приложении </w:t>
      </w:r>
      <w:r w:rsidR="003017A5" w:rsidRPr="00363B41">
        <w:rPr>
          <w:rFonts w:ascii="Times New Roman" w:hAnsi="Times New Roman" w:cs="Times New Roman"/>
          <w:color w:val="000000" w:themeColor="text1"/>
          <w:sz w:val="28"/>
          <w:szCs w:val="28"/>
        </w:rPr>
        <w:t>№</w:t>
      </w:r>
      <w:r w:rsidRPr="00363B41">
        <w:rPr>
          <w:rFonts w:ascii="Times New Roman" w:hAnsi="Times New Roman" w:cs="Times New Roman"/>
          <w:color w:val="000000" w:themeColor="text1"/>
          <w:sz w:val="28"/>
          <w:szCs w:val="28"/>
        </w:rPr>
        <w:t xml:space="preserve"> 1 к административному регламенту):</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3.1.1. прием и регистрация заявления для получения муниципальной услуги;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3.1.2. формирование и направление запросов;</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3.1.3. рассмотрение заявления и принятие решения;</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3.1.4. выдача заявителю результата предоставления муниципальной услуги.</w:t>
      </w:r>
    </w:p>
    <w:p w:rsidR="00240C2F" w:rsidRPr="00363B41" w:rsidRDefault="00240C2F">
      <w:pPr>
        <w:pStyle w:val="ConsPlusNormal"/>
        <w:ind w:firstLine="540"/>
        <w:jc w:val="both"/>
        <w:rPr>
          <w:rFonts w:ascii="Times New Roman" w:hAnsi="Times New Roman" w:cs="Times New Roman"/>
          <w:color w:val="000000" w:themeColor="text1"/>
          <w:sz w:val="28"/>
          <w:szCs w:val="28"/>
        </w:rPr>
      </w:pPr>
    </w:p>
    <w:p w:rsidR="00240C2F" w:rsidRPr="00363B41" w:rsidRDefault="00240C2F">
      <w:pPr>
        <w:pStyle w:val="ConsPlusNormal"/>
        <w:jc w:val="center"/>
        <w:outlineLvl w:val="2"/>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Прием и регистрация заявления для получения муниципальной</w:t>
      </w:r>
    </w:p>
    <w:p w:rsidR="00240C2F" w:rsidRPr="00363B41" w:rsidRDefault="00240C2F">
      <w:pPr>
        <w:pStyle w:val="ConsPlusNormal"/>
        <w:jc w:val="center"/>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услуги</w:t>
      </w:r>
    </w:p>
    <w:p w:rsidR="00240C2F" w:rsidRPr="00363B41" w:rsidRDefault="00240C2F">
      <w:pPr>
        <w:pStyle w:val="ConsPlusNormal"/>
        <w:ind w:firstLine="540"/>
        <w:jc w:val="both"/>
        <w:rPr>
          <w:rFonts w:ascii="Times New Roman" w:hAnsi="Times New Roman" w:cs="Times New Roman"/>
          <w:color w:val="000000" w:themeColor="text1"/>
          <w:sz w:val="28"/>
          <w:szCs w:val="28"/>
        </w:rPr>
      </w:pPr>
    </w:p>
    <w:p w:rsidR="00240C2F" w:rsidRPr="00363B41" w:rsidRDefault="00240C2F">
      <w:pPr>
        <w:pStyle w:val="ConsPlusNormal"/>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3.2. Основанием для начала административной процедуры является обращение заявителя с заявлением для предоставления муниципальной услуги.</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3.3. Заявление представляется заявителем (представителем заявителя) в Администрацию или многофункциональный центр.</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Заявление подписывается заявителем либо представителем заявителя.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полноты и правильности оформления заявления.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3.5. При приеме заявления сотрудник Администрации, специалист МФЦ, ответственный за прием и регистрацию документов по предоставлению муниципальной услуги, проверяет:</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правильность заполнения заявления;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lastRenderedPageBreak/>
        <w:t>- действительность основного документа, удостоверяющего личность заявителя, и (или) доверенности от уполномоченного лица;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комплектность документов, прилагаемых к заявлению.</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расписка в получении документов, форма которой предусмотрена специализированной программой специалистов многофункционального центра.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Расписка выдается заявителю (представителю заявителя) в день получения многофункциональным центром таких документов.</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3.8. В случае если заявление и документы представлены в Администрацию посредством почтового отправления, расписка в получении таких заявлений и документов направляется Администрацией заявителю указанным в заявлении способом.</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Администрацию.</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многофункциональным центром.</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администрации,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w:t>
      </w:r>
      <w:r w:rsidRPr="00363B41">
        <w:rPr>
          <w:rFonts w:ascii="Times New Roman" w:hAnsi="Times New Roman" w:cs="Times New Roman"/>
          <w:color w:val="000000" w:themeColor="text1"/>
          <w:sz w:val="28"/>
          <w:szCs w:val="28"/>
        </w:rPr>
        <w:lastRenderedPageBreak/>
        <w:t xml:space="preserve">муниципальной услуги, в части соблюдения условий, указанных в </w:t>
      </w:r>
      <w:hyperlink r:id="rId26" w:history="1">
        <w:r w:rsidRPr="00363B41">
          <w:rPr>
            <w:rFonts w:ascii="Times New Roman" w:hAnsi="Times New Roman" w:cs="Times New Roman"/>
            <w:color w:val="000000" w:themeColor="text1"/>
            <w:sz w:val="28"/>
            <w:szCs w:val="28"/>
          </w:rPr>
          <w:t>статье 11</w:t>
        </w:r>
      </w:hyperlink>
      <w:r w:rsidRPr="00363B41">
        <w:rPr>
          <w:rFonts w:ascii="Times New Roman" w:hAnsi="Times New Roman" w:cs="Times New Roman"/>
          <w:color w:val="000000" w:themeColor="text1"/>
          <w:sz w:val="28"/>
          <w:szCs w:val="28"/>
        </w:rPr>
        <w:t xml:space="preserve"> Федерального закона </w:t>
      </w:r>
      <w:r w:rsidR="003017A5" w:rsidRPr="00363B41">
        <w:rPr>
          <w:rFonts w:ascii="Times New Roman" w:hAnsi="Times New Roman" w:cs="Times New Roman"/>
          <w:color w:val="000000" w:themeColor="text1"/>
          <w:sz w:val="28"/>
          <w:szCs w:val="28"/>
        </w:rPr>
        <w:t>№</w:t>
      </w:r>
      <w:r w:rsidRPr="00363B41">
        <w:rPr>
          <w:rFonts w:ascii="Times New Roman" w:hAnsi="Times New Roman" w:cs="Times New Roman"/>
          <w:color w:val="000000" w:themeColor="text1"/>
          <w:sz w:val="28"/>
          <w:szCs w:val="28"/>
        </w:rPr>
        <w:t xml:space="preserve"> 63-ФЗ.</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отказ в приеме к рассмотрению документов с указанием пунктов </w:t>
      </w:r>
      <w:hyperlink r:id="rId27" w:history="1">
        <w:r w:rsidRPr="00363B41">
          <w:rPr>
            <w:rFonts w:ascii="Times New Roman" w:hAnsi="Times New Roman" w:cs="Times New Roman"/>
            <w:color w:val="000000" w:themeColor="text1"/>
            <w:sz w:val="28"/>
            <w:szCs w:val="28"/>
          </w:rPr>
          <w:t>статьи 11</w:t>
        </w:r>
      </w:hyperlink>
      <w:r w:rsidRPr="00363B41">
        <w:rPr>
          <w:rFonts w:ascii="Times New Roman" w:hAnsi="Times New Roman" w:cs="Times New Roman"/>
          <w:color w:val="000000" w:themeColor="text1"/>
          <w:sz w:val="28"/>
          <w:szCs w:val="28"/>
        </w:rPr>
        <w:t xml:space="preserve"> Федерального закона </w:t>
      </w:r>
      <w:r w:rsidR="003017A5" w:rsidRPr="00363B41">
        <w:rPr>
          <w:rFonts w:ascii="Times New Roman" w:hAnsi="Times New Roman" w:cs="Times New Roman"/>
          <w:color w:val="000000" w:themeColor="text1"/>
          <w:sz w:val="28"/>
          <w:szCs w:val="28"/>
        </w:rPr>
        <w:t>№</w:t>
      </w:r>
      <w:r w:rsidRPr="00363B41">
        <w:rPr>
          <w:rFonts w:ascii="Times New Roman" w:hAnsi="Times New Roman" w:cs="Times New Roman"/>
          <w:color w:val="000000" w:themeColor="text1"/>
          <w:sz w:val="28"/>
          <w:szCs w:val="28"/>
        </w:rPr>
        <w:t xml:space="preserve"> 63-ФЗ, которые послужили основанием для принятия указанного решения, указанным заявителем в заявлении способом.</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3.13. Критерием принятия решения о приеме заявления является соблюдение требований, предусмотренных </w:t>
      </w:r>
      <w:hyperlink w:anchor="P136" w:history="1">
        <w:r w:rsidRPr="00363B41">
          <w:rPr>
            <w:rFonts w:ascii="Times New Roman" w:hAnsi="Times New Roman" w:cs="Times New Roman"/>
            <w:color w:val="000000" w:themeColor="text1"/>
            <w:sz w:val="28"/>
            <w:szCs w:val="28"/>
          </w:rPr>
          <w:t>пунктом 2.6</w:t>
        </w:r>
      </w:hyperlink>
      <w:r w:rsidRPr="00363B41">
        <w:rPr>
          <w:rFonts w:ascii="Times New Roman" w:hAnsi="Times New Roman" w:cs="Times New Roman"/>
          <w:color w:val="000000" w:themeColor="text1"/>
          <w:sz w:val="28"/>
          <w:szCs w:val="28"/>
        </w:rPr>
        <w:t xml:space="preserve"> Административного регламента.</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3.14. Зарегистрированное заявление и документы при отсутствии оснований, предусмотренных </w:t>
      </w:r>
      <w:hyperlink w:anchor="P202" w:history="1">
        <w:r w:rsidRPr="00363B41">
          <w:rPr>
            <w:rFonts w:ascii="Times New Roman" w:hAnsi="Times New Roman" w:cs="Times New Roman"/>
            <w:color w:val="000000" w:themeColor="text1"/>
            <w:sz w:val="28"/>
            <w:szCs w:val="28"/>
          </w:rPr>
          <w:t>пунктом 2.10</w:t>
        </w:r>
      </w:hyperlink>
      <w:r w:rsidRPr="00363B41">
        <w:rPr>
          <w:rFonts w:ascii="Times New Roman" w:hAnsi="Times New Roman" w:cs="Times New Roman"/>
          <w:color w:val="000000" w:themeColor="text1"/>
          <w:sz w:val="28"/>
          <w:szCs w:val="28"/>
        </w:rPr>
        <w:t xml:space="preserve"> настоящего Административного регламента, передаются на рассмотрение Главе </w:t>
      </w:r>
      <w:r w:rsidR="00E46F8B" w:rsidRPr="00363B41">
        <w:rPr>
          <w:rFonts w:ascii="Times New Roman" w:hAnsi="Times New Roman" w:cs="Times New Roman"/>
          <w:color w:val="000000" w:themeColor="text1"/>
          <w:sz w:val="28"/>
          <w:szCs w:val="28"/>
        </w:rPr>
        <w:t xml:space="preserve">администрации </w:t>
      </w:r>
      <w:r w:rsidRPr="00363B41">
        <w:rPr>
          <w:rFonts w:ascii="Times New Roman" w:hAnsi="Times New Roman" w:cs="Times New Roman"/>
          <w:color w:val="000000" w:themeColor="text1"/>
          <w:sz w:val="28"/>
          <w:szCs w:val="28"/>
        </w:rPr>
        <w:t>города, который определяет исполнителя, ответственного за работу с поступившим заявлением (далее - ответственный исполнитель).</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3.15. Продолжительность административной процедуры (максимальный срок ее выполнения) составляет 1 рабочий день.</w:t>
      </w:r>
    </w:p>
    <w:p w:rsidR="00240C2F" w:rsidRPr="00240C2F" w:rsidRDefault="00240C2F">
      <w:pPr>
        <w:pStyle w:val="ConsPlusNormal"/>
        <w:spacing w:before="220"/>
        <w:ind w:firstLine="540"/>
        <w:jc w:val="both"/>
        <w:rPr>
          <w:rFonts w:ascii="Times New Roman" w:hAnsi="Times New Roman" w:cs="Times New Roman"/>
          <w:sz w:val="28"/>
          <w:szCs w:val="28"/>
        </w:rPr>
      </w:pPr>
      <w:r w:rsidRPr="00363B41">
        <w:rPr>
          <w:rFonts w:ascii="Times New Roman" w:hAnsi="Times New Roman" w:cs="Times New Roman"/>
          <w:color w:val="000000" w:themeColor="text1"/>
          <w:sz w:val="28"/>
          <w:szCs w:val="28"/>
        </w:rPr>
        <w:t>3.16. Результатом административной процедуры является прием и регистрация поступившего заявления, определение ответственного исп</w:t>
      </w:r>
      <w:r w:rsidRPr="00240C2F">
        <w:rPr>
          <w:rFonts w:ascii="Times New Roman" w:hAnsi="Times New Roman" w:cs="Times New Roman"/>
          <w:sz w:val="28"/>
          <w:szCs w:val="28"/>
        </w:rPr>
        <w:t>олнителя либо направление заявителю отказа в приеме к рассмотрению документов.</w:t>
      </w:r>
    </w:p>
    <w:p w:rsidR="00240C2F" w:rsidRPr="00240C2F" w:rsidRDefault="00240C2F">
      <w:pPr>
        <w:pStyle w:val="ConsPlusNormal"/>
        <w:ind w:firstLine="540"/>
        <w:jc w:val="both"/>
        <w:rPr>
          <w:rFonts w:ascii="Times New Roman" w:hAnsi="Times New Roman" w:cs="Times New Roman"/>
          <w:sz w:val="28"/>
          <w:szCs w:val="28"/>
        </w:rPr>
      </w:pPr>
    </w:p>
    <w:p w:rsidR="00171C2E" w:rsidRDefault="00171C2E">
      <w:pPr>
        <w:pStyle w:val="ConsPlusNormal"/>
        <w:jc w:val="center"/>
        <w:outlineLvl w:val="2"/>
        <w:rPr>
          <w:rFonts w:ascii="Times New Roman" w:hAnsi="Times New Roman" w:cs="Times New Roman"/>
          <w:b/>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Формирование и направление запросов</w:t>
      </w:r>
    </w:p>
    <w:p w:rsidR="00240C2F" w:rsidRPr="00240C2F" w:rsidRDefault="00240C2F">
      <w:pPr>
        <w:pStyle w:val="ConsPlusNormal"/>
        <w:ind w:firstLine="540"/>
        <w:jc w:val="both"/>
        <w:rPr>
          <w:rFonts w:ascii="Times New Roman" w:hAnsi="Times New Roman" w:cs="Times New Roman"/>
          <w:sz w:val="28"/>
          <w:szCs w:val="28"/>
        </w:rPr>
      </w:pPr>
    </w:p>
    <w:p w:rsidR="00240C2F" w:rsidRPr="00363B41" w:rsidRDefault="00240C2F">
      <w:pPr>
        <w:pStyle w:val="ConsPlusNormal"/>
        <w:ind w:firstLine="540"/>
        <w:jc w:val="both"/>
        <w:rPr>
          <w:rFonts w:ascii="Times New Roman" w:hAnsi="Times New Roman" w:cs="Times New Roman"/>
          <w:color w:val="000000" w:themeColor="text1"/>
          <w:sz w:val="28"/>
          <w:szCs w:val="28"/>
        </w:rPr>
      </w:pPr>
      <w:r w:rsidRPr="00240C2F">
        <w:rPr>
          <w:rFonts w:ascii="Times New Roman" w:hAnsi="Times New Roman" w:cs="Times New Roman"/>
          <w:sz w:val="28"/>
          <w:szCs w:val="28"/>
        </w:rPr>
        <w:t xml:space="preserve">3.17. Основанием для начала административной процедуры является прием </w:t>
      </w:r>
      <w:r w:rsidRPr="00363B41">
        <w:rPr>
          <w:rFonts w:ascii="Times New Roman" w:hAnsi="Times New Roman" w:cs="Times New Roman"/>
          <w:color w:val="000000" w:themeColor="text1"/>
          <w:sz w:val="28"/>
          <w:szCs w:val="28"/>
        </w:rPr>
        <w:t xml:space="preserve">заявления без приложения документов, указанных в </w:t>
      </w:r>
      <w:hyperlink w:anchor="P170" w:history="1">
        <w:r w:rsidRPr="00363B41">
          <w:rPr>
            <w:rFonts w:ascii="Times New Roman" w:hAnsi="Times New Roman" w:cs="Times New Roman"/>
            <w:color w:val="000000" w:themeColor="text1"/>
            <w:sz w:val="28"/>
            <w:szCs w:val="28"/>
          </w:rPr>
          <w:t>пункте 2.7</w:t>
        </w:r>
      </w:hyperlink>
      <w:r w:rsidRPr="00363B41">
        <w:rPr>
          <w:rFonts w:ascii="Times New Roman" w:hAnsi="Times New Roman" w:cs="Times New Roman"/>
          <w:color w:val="000000" w:themeColor="text1"/>
          <w:sz w:val="28"/>
          <w:szCs w:val="28"/>
        </w:rPr>
        <w:t xml:space="preserve"> настоящего Административного регламента.</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3.18. В этом случае в зависимости от представленных документов ответственный исполнитель в течение 3 рабочих дней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3.19.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28" w:history="1">
        <w:r w:rsidRPr="00363B41">
          <w:rPr>
            <w:rFonts w:ascii="Times New Roman" w:hAnsi="Times New Roman" w:cs="Times New Roman"/>
            <w:color w:val="000000" w:themeColor="text1"/>
            <w:sz w:val="28"/>
            <w:szCs w:val="28"/>
          </w:rPr>
          <w:t>закона</w:t>
        </w:r>
      </w:hyperlink>
      <w:r w:rsidRPr="00363B41">
        <w:rPr>
          <w:rFonts w:ascii="Times New Roman" w:hAnsi="Times New Roman" w:cs="Times New Roman"/>
          <w:color w:val="000000" w:themeColor="text1"/>
          <w:sz w:val="28"/>
          <w:szCs w:val="28"/>
        </w:rPr>
        <w:t xml:space="preserve"> </w:t>
      </w:r>
      <w:r w:rsidR="003017A5" w:rsidRPr="00363B41">
        <w:rPr>
          <w:rFonts w:ascii="Times New Roman" w:hAnsi="Times New Roman" w:cs="Times New Roman"/>
          <w:color w:val="000000" w:themeColor="text1"/>
          <w:sz w:val="28"/>
          <w:szCs w:val="28"/>
        </w:rPr>
        <w:t>№</w:t>
      </w:r>
      <w:r w:rsidRPr="00363B41">
        <w:rPr>
          <w:rFonts w:ascii="Times New Roman" w:hAnsi="Times New Roman" w:cs="Times New Roman"/>
          <w:color w:val="000000" w:themeColor="text1"/>
          <w:sz w:val="28"/>
          <w:szCs w:val="28"/>
        </w:rPr>
        <w:t xml:space="preserve"> 210-ФЗ.</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363B41">
        <w:rPr>
          <w:rFonts w:ascii="Times New Roman" w:hAnsi="Times New Roman" w:cs="Times New Roman"/>
          <w:color w:val="000000" w:themeColor="text1"/>
          <w:sz w:val="28"/>
          <w:szCs w:val="28"/>
        </w:rPr>
        <w:lastRenderedPageBreak/>
        <w:t>взаимодействия.</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Межведомственные запросы в форме электронного документа подписываются электронной подписью.</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3.21. Продолжительность административной процедуры (максимальный срок ее выполнения) не может превышать 5 рабочих дней.</w:t>
      </w:r>
    </w:p>
    <w:p w:rsidR="00240C2F" w:rsidRPr="00240C2F" w:rsidRDefault="00240C2F">
      <w:pPr>
        <w:pStyle w:val="ConsPlusNormal"/>
        <w:spacing w:before="220"/>
        <w:ind w:firstLine="540"/>
        <w:jc w:val="both"/>
        <w:rPr>
          <w:rFonts w:ascii="Times New Roman" w:hAnsi="Times New Roman" w:cs="Times New Roman"/>
          <w:sz w:val="28"/>
          <w:szCs w:val="28"/>
        </w:rPr>
      </w:pPr>
      <w:r w:rsidRPr="00363B41">
        <w:rPr>
          <w:rFonts w:ascii="Times New Roman" w:hAnsi="Times New Roman" w:cs="Times New Roman"/>
          <w:color w:val="000000" w:themeColor="text1"/>
          <w:sz w:val="28"/>
          <w:szCs w:val="28"/>
        </w:rPr>
        <w:t>3.22. Результатом административной процедуры является по</w:t>
      </w:r>
      <w:r w:rsidRPr="00240C2F">
        <w:rPr>
          <w:rFonts w:ascii="Times New Roman" w:hAnsi="Times New Roman" w:cs="Times New Roman"/>
          <w:sz w:val="28"/>
          <w:szCs w:val="28"/>
        </w:rPr>
        <w:t>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240C2F" w:rsidRPr="00240C2F" w:rsidRDefault="00240C2F">
      <w:pPr>
        <w:pStyle w:val="ConsPlusNormal"/>
        <w:ind w:firstLine="540"/>
        <w:jc w:val="both"/>
        <w:rPr>
          <w:rFonts w:ascii="Times New Roman" w:hAnsi="Times New Roman" w:cs="Times New Roman"/>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Рассмотрение заявления и принятие решения</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Фамилия, имя и отчество (при наличии) ответственного исполнителя, телефон сообщаются заявителю по его обращению.</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полноты и достоверности сведений, содержащихся в представленных документах;</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согласованности представленной информации между отдельными документами комплекта;</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 наличия оснований для отказа в предоставлении муниципальной услуги, предусмотренных </w:t>
      </w:r>
      <w:hyperlink w:anchor="P209" w:history="1">
        <w:r w:rsidRPr="00363B41">
          <w:rPr>
            <w:rFonts w:ascii="Times New Roman" w:hAnsi="Times New Roman" w:cs="Times New Roman"/>
            <w:color w:val="000000" w:themeColor="text1"/>
            <w:sz w:val="28"/>
            <w:szCs w:val="28"/>
          </w:rPr>
          <w:t>пунктом 2.12</w:t>
        </w:r>
      </w:hyperlink>
      <w:r w:rsidRPr="00363B41">
        <w:rPr>
          <w:rFonts w:ascii="Times New Roman" w:hAnsi="Times New Roman" w:cs="Times New Roman"/>
          <w:color w:val="000000" w:themeColor="text1"/>
          <w:sz w:val="28"/>
          <w:szCs w:val="28"/>
        </w:rPr>
        <w:t xml:space="preserve"> настоящего Административного регламента.</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3.25.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в срок, не превышающий 30 рабочих дней со дня поступления к нему заявления и документов.</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3.26. При наличии оснований для отказа в предоставлении муниципальной услуги ответственный исполнитель готовит проект постановления об отказе в предоставлении муниципальной услуги с указанием причин отказа.</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3.27. Подготовленные проекты постановлений Администрации о предоставлении муниципальной услуги или об отказе в предоставлении муниципальной услуги направляются на согласование в электронной системе документооборота Администрации города.</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В случае несогласия с подготовленными документами, обнаружения ошибок и недочетов в нем, замечания исправляются ответственным исполнителем </w:t>
      </w:r>
      <w:r w:rsidRPr="00363B41">
        <w:rPr>
          <w:rFonts w:ascii="Times New Roman" w:hAnsi="Times New Roman" w:cs="Times New Roman"/>
          <w:color w:val="000000" w:themeColor="text1"/>
          <w:sz w:val="28"/>
          <w:szCs w:val="28"/>
        </w:rPr>
        <w:lastRenderedPageBreak/>
        <w:t>незамедлительно в течение срока административной процедуры.</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После согласования проекты постановлений Администрации направляются на подпись Главе</w:t>
      </w:r>
      <w:r w:rsidR="00DF61C4" w:rsidRPr="00363B41">
        <w:rPr>
          <w:rFonts w:ascii="Times New Roman" w:hAnsi="Times New Roman" w:cs="Times New Roman"/>
          <w:color w:val="000000" w:themeColor="text1"/>
          <w:sz w:val="28"/>
          <w:szCs w:val="28"/>
        </w:rPr>
        <w:t xml:space="preserve"> администрации</w:t>
      </w:r>
      <w:r w:rsidRPr="00363B41">
        <w:rPr>
          <w:rFonts w:ascii="Times New Roman" w:hAnsi="Times New Roman" w:cs="Times New Roman"/>
          <w:color w:val="000000" w:themeColor="text1"/>
          <w:sz w:val="28"/>
          <w:szCs w:val="28"/>
        </w:rPr>
        <w:t xml:space="preserve"> города.</w:t>
      </w:r>
    </w:p>
    <w:p w:rsidR="00240C2F" w:rsidRPr="00240C2F" w:rsidRDefault="00240C2F">
      <w:pPr>
        <w:pStyle w:val="ConsPlusNormal"/>
        <w:spacing w:before="220"/>
        <w:ind w:firstLine="540"/>
        <w:jc w:val="both"/>
        <w:rPr>
          <w:rFonts w:ascii="Times New Roman" w:hAnsi="Times New Roman" w:cs="Times New Roman"/>
          <w:sz w:val="28"/>
          <w:szCs w:val="28"/>
        </w:rPr>
      </w:pPr>
      <w:r w:rsidRPr="00363B41">
        <w:rPr>
          <w:rFonts w:ascii="Times New Roman" w:hAnsi="Times New Roman" w:cs="Times New Roman"/>
          <w:color w:val="000000" w:themeColor="text1"/>
          <w:sz w:val="28"/>
          <w:szCs w:val="28"/>
        </w:rPr>
        <w:t>3.28. Подписанные Главой</w:t>
      </w:r>
      <w:r w:rsidR="00DF61C4" w:rsidRPr="00363B41">
        <w:rPr>
          <w:rFonts w:ascii="Times New Roman" w:hAnsi="Times New Roman" w:cs="Times New Roman"/>
          <w:color w:val="000000" w:themeColor="text1"/>
          <w:sz w:val="28"/>
          <w:szCs w:val="28"/>
        </w:rPr>
        <w:t xml:space="preserve"> администрацией</w:t>
      </w:r>
      <w:r w:rsidRPr="00363B41">
        <w:rPr>
          <w:rFonts w:ascii="Times New Roman" w:hAnsi="Times New Roman" w:cs="Times New Roman"/>
          <w:color w:val="000000" w:themeColor="text1"/>
          <w:sz w:val="28"/>
          <w:szCs w:val="28"/>
        </w:rPr>
        <w:t xml:space="preserve"> го</w:t>
      </w:r>
      <w:r w:rsidRPr="00240C2F">
        <w:rPr>
          <w:rFonts w:ascii="Times New Roman" w:hAnsi="Times New Roman" w:cs="Times New Roman"/>
          <w:sz w:val="28"/>
          <w:szCs w:val="28"/>
        </w:rPr>
        <w:t>рода постановления регистрируются в установленном порядке.</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3.29. Продолжительность административной процедуры (максимальный срок ее выполнения) составляет 30 рабочих дней.</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3.30. Результатом административной процедуры являются оформленные и зарегистрированные в установленном порядке постановления Администрации с результатами предоставления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E5450A" w:rsidRDefault="00240C2F">
      <w:pPr>
        <w:pStyle w:val="ConsPlusNormal"/>
        <w:jc w:val="center"/>
        <w:outlineLvl w:val="2"/>
        <w:rPr>
          <w:rFonts w:ascii="Times New Roman" w:hAnsi="Times New Roman" w:cs="Times New Roman"/>
          <w:b/>
          <w:sz w:val="28"/>
          <w:szCs w:val="28"/>
        </w:rPr>
      </w:pPr>
      <w:r w:rsidRPr="00E5450A">
        <w:rPr>
          <w:rFonts w:ascii="Times New Roman" w:hAnsi="Times New Roman" w:cs="Times New Roman"/>
          <w:b/>
          <w:sz w:val="28"/>
          <w:szCs w:val="28"/>
        </w:rPr>
        <w:t>Выдача заявителю</w:t>
      </w:r>
    </w:p>
    <w:p w:rsidR="00240C2F" w:rsidRPr="00E5450A" w:rsidRDefault="00240C2F">
      <w:pPr>
        <w:pStyle w:val="ConsPlusNormal"/>
        <w:jc w:val="center"/>
        <w:rPr>
          <w:rFonts w:ascii="Times New Roman" w:hAnsi="Times New Roman" w:cs="Times New Roman"/>
          <w:b/>
          <w:sz w:val="28"/>
          <w:szCs w:val="28"/>
        </w:rPr>
      </w:pPr>
      <w:r w:rsidRPr="00E5450A">
        <w:rPr>
          <w:rFonts w:ascii="Times New Roman" w:hAnsi="Times New Roman" w:cs="Times New Roman"/>
          <w:b/>
          <w:sz w:val="28"/>
          <w:szCs w:val="28"/>
        </w:rPr>
        <w:t>результата предоставления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bookmarkStart w:id="13" w:name="P380"/>
      <w:bookmarkEnd w:id="13"/>
      <w:r w:rsidRPr="00240C2F">
        <w:rPr>
          <w:rFonts w:ascii="Times New Roman" w:hAnsi="Times New Roman" w:cs="Times New Roman"/>
          <w:sz w:val="28"/>
          <w:szCs w:val="28"/>
        </w:rPr>
        <w:t>3.31. Основанием для начала административной процедуры являются оформленные и зарегистрированные в установленном порядке следующие документы:</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1) постановление Администрации о принятии решения о предоставлении заявителю жилого помещения муниципального жилищного фонда по договору социального найма;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2) уведомление заявителя об отказе в предоставлении жилого помещения муниципального жилищного фонда по договору социального найма.</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3.32. Критерием принятия решения о выдаче результата оказания муниципальной услуги заявителю являются подготовленные Администрацией города документы, предусмотренные </w:t>
      </w:r>
      <w:hyperlink w:anchor="P380" w:history="1">
        <w:r w:rsidRPr="00363B41">
          <w:rPr>
            <w:rFonts w:ascii="Times New Roman" w:hAnsi="Times New Roman" w:cs="Times New Roman"/>
            <w:color w:val="000000" w:themeColor="text1"/>
            <w:sz w:val="28"/>
            <w:szCs w:val="28"/>
          </w:rPr>
          <w:t>пунктом 3.31</w:t>
        </w:r>
      </w:hyperlink>
      <w:r w:rsidRPr="00363B41">
        <w:rPr>
          <w:rFonts w:ascii="Times New Roman" w:hAnsi="Times New Roman" w:cs="Times New Roman"/>
          <w:color w:val="000000" w:themeColor="text1"/>
          <w:sz w:val="28"/>
          <w:szCs w:val="28"/>
        </w:rPr>
        <w:t xml:space="preserve"> настоящего административного регламента.</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 xml:space="preserve">3.33. Копия постановления Администрации направляется заявителю письмом в течение 3 рабочих дней со дня принятия решения. Способы выдачи результата могут быть и лично при обращении в Администрацию </w:t>
      </w:r>
      <w:r w:rsidR="00DF61C4" w:rsidRPr="00363B41">
        <w:rPr>
          <w:rFonts w:ascii="Times New Roman" w:hAnsi="Times New Roman" w:cs="Times New Roman"/>
          <w:color w:val="000000" w:themeColor="text1"/>
          <w:sz w:val="28"/>
          <w:szCs w:val="28"/>
        </w:rPr>
        <w:t>г. Сердобска</w:t>
      </w:r>
      <w:r w:rsidRPr="00363B41">
        <w:rPr>
          <w:rFonts w:ascii="Times New Roman" w:hAnsi="Times New Roman" w:cs="Times New Roman"/>
          <w:color w:val="000000" w:themeColor="text1"/>
          <w:sz w:val="28"/>
          <w:szCs w:val="28"/>
        </w:rPr>
        <w:t xml:space="preserve">, в </w:t>
      </w:r>
      <w:r w:rsidR="00DF61C4" w:rsidRPr="00363B41">
        <w:rPr>
          <w:rFonts w:ascii="Times New Roman" w:hAnsi="Times New Roman" w:cs="Times New Roman"/>
          <w:color w:val="000000" w:themeColor="text1"/>
          <w:sz w:val="28"/>
          <w:szCs w:val="28"/>
          <w:shd w:val="clear" w:color="auto" w:fill="FFFFFF"/>
        </w:rPr>
        <w:t xml:space="preserve">МБУ </w:t>
      </w:r>
      <w:r w:rsidR="00DE1B7D">
        <w:rPr>
          <w:rFonts w:ascii="Times New Roman" w:hAnsi="Times New Roman" w:cs="Times New Roman"/>
          <w:color w:val="000000" w:themeColor="text1"/>
          <w:sz w:val="28"/>
          <w:szCs w:val="28"/>
          <w:shd w:val="clear" w:color="auto" w:fill="FFFFFF"/>
        </w:rPr>
        <w:t>«</w:t>
      </w:r>
      <w:r w:rsidR="00DF61C4" w:rsidRPr="00363B41">
        <w:rPr>
          <w:rFonts w:ascii="Times New Roman" w:hAnsi="Times New Roman" w:cs="Times New Roman"/>
          <w:color w:val="000000" w:themeColor="text1"/>
          <w:sz w:val="28"/>
          <w:szCs w:val="28"/>
          <w:shd w:val="clear" w:color="auto" w:fill="FFFFFF"/>
        </w:rPr>
        <w:t>Многофункциональный центр предоставления государственных и муниципальных услуг Сердобского муниципального района Пензенской области</w:t>
      </w:r>
      <w:r w:rsidR="00DE1B7D">
        <w:rPr>
          <w:rFonts w:ascii="Times New Roman" w:hAnsi="Times New Roman" w:cs="Times New Roman"/>
          <w:color w:val="000000" w:themeColor="text1"/>
          <w:sz w:val="28"/>
          <w:szCs w:val="28"/>
          <w:shd w:val="clear" w:color="auto" w:fill="FFFFFF"/>
        </w:rPr>
        <w:t>»</w:t>
      </w:r>
      <w:r w:rsidRPr="00363B41">
        <w:rPr>
          <w:rFonts w:ascii="Times New Roman" w:hAnsi="Times New Roman" w:cs="Times New Roman"/>
          <w:color w:val="000000" w:themeColor="text1"/>
          <w:sz w:val="28"/>
          <w:szCs w:val="28"/>
        </w:rPr>
        <w:t xml:space="preserve"> и посредством почтового отправления.</w:t>
      </w:r>
    </w:p>
    <w:p w:rsidR="00240C2F" w:rsidRPr="00363B41" w:rsidRDefault="00240C2F">
      <w:pPr>
        <w:pStyle w:val="ConsPlusNormal"/>
        <w:spacing w:before="220"/>
        <w:ind w:firstLine="540"/>
        <w:jc w:val="both"/>
        <w:rPr>
          <w:rFonts w:ascii="Times New Roman" w:hAnsi="Times New Roman" w:cs="Times New Roman"/>
          <w:color w:val="000000" w:themeColor="text1"/>
          <w:sz w:val="28"/>
          <w:szCs w:val="28"/>
        </w:rPr>
      </w:pPr>
      <w:r w:rsidRPr="00363B41">
        <w:rPr>
          <w:rFonts w:ascii="Times New Roman" w:hAnsi="Times New Roman" w:cs="Times New Roman"/>
          <w:color w:val="000000" w:themeColor="text1"/>
          <w:sz w:val="28"/>
          <w:szCs w:val="28"/>
        </w:rPr>
        <w:t>3.34.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его передачу в многофункциональный центр для выдачи заявителю результата предоставления муниципальной услуги.</w:t>
      </w:r>
    </w:p>
    <w:p w:rsidR="00240C2F" w:rsidRPr="00240C2F" w:rsidRDefault="00240C2F">
      <w:pPr>
        <w:pStyle w:val="ConsPlusNormal"/>
        <w:spacing w:before="220"/>
        <w:ind w:firstLine="540"/>
        <w:jc w:val="both"/>
        <w:rPr>
          <w:rFonts w:ascii="Times New Roman" w:hAnsi="Times New Roman" w:cs="Times New Roman"/>
          <w:sz w:val="28"/>
          <w:szCs w:val="28"/>
        </w:rPr>
      </w:pPr>
      <w:r w:rsidRPr="00363B41">
        <w:rPr>
          <w:rFonts w:ascii="Times New Roman" w:hAnsi="Times New Roman" w:cs="Times New Roman"/>
          <w:color w:val="000000" w:themeColor="text1"/>
          <w:sz w:val="28"/>
          <w:szCs w:val="28"/>
        </w:rPr>
        <w:t>3.35. Продолжительность административной процедуры</w:t>
      </w:r>
      <w:r w:rsidRPr="00240C2F">
        <w:rPr>
          <w:rFonts w:ascii="Times New Roman" w:hAnsi="Times New Roman" w:cs="Times New Roman"/>
          <w:sz w:val="28"/>
          <w:szCs w:val="28"/>
        </w:rPr>
        <w:t xml:space="preserve"> (максимальный срок ее выполнения) составляет 3 рабочих дня.</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lastRenderedPageBreak/>
        <w:t>3.36. Результатом административной процедуры является выдача заявителю результата предоставления муниципальной услуги.</w:t>
      </w:r>
    </w:p>
    <w:p w:rsidR="00240C2F" w:rsidRPr="00240C2F" w:rsidRDefault="00240C2F">
      <w:pPr>
        <w:pStyle w:val="ConsPlusNormal"/>
        <w:ind w:firstLine="540"/>
        <w:jc w:val="both"/>
        <w:rPr>
          <w:rFonts w:ascii="Times New Roman" w:hAnsi="Times New Roman" w:cs="Times New Roman"/>
          <w:sz w:val="28"/>
          <w:szCs w:val="28"/>
        </w:rPr>
      </w:pPr>
    </w:p>
    <w:p w:rsidR="00240C2F" w:rsidRPr="00335DD9" w:rsidRDefault="00240C2F">
      <w:pPr>
        <w:pStyle w:val="ConsPlusNormal"/>
        <w:jc w:val="center"/>
        <w:outlineLvl w:val="1"/>
        <w:rPr>
          <w:rFonts w:ascii="Times New Roman" w:hAnsi="Times New Roman" w:cs="Times New Roman"/>
          <w:b/>
          <w:sz w:val="28"/>
          <w:szCs w:val="28"/>
        </w:rPr>
      </w:pPr>
      <w:r w:rsidRPr="00335DD9">
        <w:rPr>
          <w:rFonts w:ascii="Times New Roman" w:hAnsi="Times New Roman" w:cs="Times New Roman"/>
          <w:b/>
          <w:sz w:val="28"/>
          <w:szCs w:val="28"/>
        </w:rPr>
        <w:t>IV. Формы контроля за исполнением административного</w:t>
      </w:r>
    </w:p>
    <w:p w:rsidR="00240C2F" w:rsidRPr="00335DD9" w:rsidRDefault="00240C2F">
      <w:pPr>
        <w:pStyle w:val="ConsPlusNormal"/>
        <w:jc w:val="center"/>
        <w:rPr>
          <w:rFonts w:ascii="Times New Roman" w:hAnsi="Times New Roman" w:cs="Times New Roman"/>
          <w:b/>
          <w:sz w:val="28"/>
          <w:szCs w:val="28"/>
        </w:rPr>
      </w:pPr>
      <w:r w:rsidRPr="00335DD9">
        <w:rPr>
          <w:rFonts w:ascii="Times New Roman" w:hAnsi="Times New Roman" w:cs="Times New Roman"/>
          <w:b/>
          <w:sz w:val="28"/>
          <w:szCs w:val="28"/>
        </w:rPr>
        <w:t>регламента</w:t>
      </w:r>
    </w:p>
    <w:p w:rsidR="00240C2F" w:rsidRPr="00335DD9" w:rsidRDefault="00240C2F">
      <w:pPr>
        <w:pStyle w:val="ConsPlusNormal"/>
        <w:ind w:firstLine="540"/>
        <w:jc w:val="both"/>
        <w:rPr>
          <w:rFonts w:ascii="Times New Roman" w:hAnsi="Times New Roman" w:cs="Times New Roman"/>
          <w:b/>
          <w:sz w:val="28"/>
          <w:szCs w:val="28"/>
        </w:rPr>
      </w:pPr>
    </w:p>
    <w:p w:rsidR="00240C2F" w:rsidRPr="00240C2F" w:rsidRDefault="00240C2F">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4.2. В Администрации проводятся плановые и внеплановые проверки полноты и качества исполнения муниципальной услуги.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Периодичность осуществления проверок определяется Главой</w:t>
      </w:r>
      <w:r w:rsidR="00AB56C3">
        <w:rPr>
          <w:rFonts w:ascii="Times New Roman" w:hAnsi="Times New Roman" w:cs="Times New Roman"/>
          <w:sz w:val="28"/>
          <w:szCs w:val="28"/>
        </w:rPr>
        <w:t xml:space="preserve"> администрации</w:t>
      </w:r>
      <w:r w:rsidRPr="00240C2F">
        <w:rPr>
          <w:rFonts w:ascii="Times New Roman" w:hAnsi="Times New Roman" w:cs="Times New Roman"/>
          <w:sz w:val="28"/>
          <w:szCs w:val="28"/>
        </w:rPr>
        <w:t xml:space="preserve"> города.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 xml:space="preserve">Плановые и внеплановые проверки проводятся на основании распоряжений Главы </w:t>
      </w:r>
      <w:r w:rsidR="00AB56C3">
        <w:rPr>
          <w:rFonts w:ascii="Times New Roman" w:hAnsi="Times New Roman" w:cs="Times New Roman"/>
          <w:sz w:val="28"/>
          <w:szCs w:val="28"/>
        </w:rPr>
        <w:t>администрации</w:t>
      </w:r>
      <w:r w:rsidR="00AB56C3" w:rsidRPr="00240C2F">
        <w:rPr>
          <w:rFonts w:ascii="Times New Roman" w:hAnsi="Times New Roman" w:cs="Times New Roman"/>
          <w:sz w:val="28"/>
          <w:szCs w:val="28"/>
        </w:rPr>
        <w:t xml:space="preserve"> </w:t>
      </w:r>
      <w:r w:rsidRPr="00240C2F">
        <w:rPr>
          <w:rFonts w:ascii="Times New Roman" w:hAnsi="Times New Roman" w:cs="Times New Roman"/>
          <w:sz w:val="28"/>
          <w:szCs w:val="28"/>
        </w:rPr>
        <w:t>города.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4.5. Ответственные исполнители несут персональную ответственность за:</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lastRenderedPageBreak/>
        <w:t>4.5.1. соответствие результатов рассмотрения документов требованиям законодательства Российской Федерации;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4.5.2. соблюдение сроков выполнения административных процедур при предоставлении муниципальной услуги.</w:t>
      </w:r>
    </w:p>
    <w:p w:rsidR="00240C2F" w:rsidRPr="00240C2F" w:rsidRDefault="00240C2F">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p>
    <w:p w:rsidR="00240C2F" w:rsidRPr="00240C2F" w:rsidRDefault="00240C2F">
      <w:pPr>
        <w:pStyle w:val="ConsPlusNormal"/>
        <w:ind w:firstLine="540"/>
        <w:jc w:val="both"/>
        <w:rPr>
          <w:rFonts w:ascii="Times New Roman" w:hAnsi="Times New Roman" w:cs="Times New Roman"/>
          <w:sz w:val="28"/>
          <w:szCs w:val="28"/>
        </w:rPr>
      </w:pPr>
    </w:p>
    <w:p w:rsidR="00240C2F" w:rsidRPr="00F6242C" w:rsidRDefault="00240C2F">
      <w:pPr>
        <w:pStyle w:val="ConsPlusNormal"/>
        <w:jc w:val="center"/>
        <w:outlineLvl w:val="1"/>
        <w:rPr>
          <w:rFonts w:ascii="Times New Roman" w:hAnsi="Times New Roman" w:cs="Times New Roman"/>
          <w:b/>
          <w:sz w:val="28"/>
          <w:szCs w:val="28"/>
        </w:rPr>
      </w:pPr>
      <w:r w:rsidRPr="00F6242C">
        <w:rPr>
          <w:rFonts w:ascii="Times New Roman" w:hAnsi="Times New Roman" w:cs="Times New Roman"/>
          <w:b/>
          <w:sz w:val="28"/>
          <w:szCs w:val="28"/>
        </w:rPr>
        <w:t>V. Досудебное (внесудебное) обжалование заявителем решений</w:t>
      </w:r>
    </w:p>
    <w:p w:rsidR="00240C2F" w:rsidRPr="00F6242C" w:rsidRDefault="00240C2F">
      <w:pPr>
        <w:pStyle w:val="ConsPlusNormal"/>
        <w:jc w:val="center"/>
        <w:rPr>
          <w:rFonts w:ascii="Times New Roman" w:hAnsi="Times New Roman" w:cs="Times New Roman"/>
          <w:b/>
          <w:sz w:val="28"/>
          <w:szCs w:val="28"/>
        </w:rPr>
      </w:pPr>
      <w:r w:rsidRPr="00F6242C">
        <w:rPr>
          <w:rFonts w:ascii="Times New Roman" w:hAnsi="Times New Roman" w:cs="Times New Roman"/>
          <w:b/>
          <w:sz w:val="28"/>
          <w:szCs w:val="28"/>
        </w:rPr>
        <w:t>и действий (бездействия) органа, предоставляющего</w:t>
      </w:r>
    </w:p>
    <w:p w:rsidR="00240C2F" w:rsidRPr="00F6242C" w:rsidRDefault="00240C2F">
      <w:pPr>
        <w:pStyle w:val="ConsPlusNormal"/>
        <w:jc w:val="center"/>
        <w:rPr>
          <w:rFonts w:ascii="Times New Roman" w:hAnsi="Times New Roman" w:cs="Times New Roman"/>
          <w:b/>
          <w:sz w:val="28"/>
          <w:szCs w:val="28"/>
        </w:rPr>
      </w:pPr>
      <w:r w:rsidRPr="00F6242C">
        <w:rPr>
          <w:rFonts w:ascii="Times New Roman" w:hAnsi="Times New Roman" w:cs="Times New Roman"/>
          <w:b/>
          <w:sz w:val="28"/>
          <w:szCs w:val="28"/>
        </w:rPr>
        <w:t>муниципальную услугу, должностного лица органа,</w:t>
      </w:r>
    </w:p>
    <w:p w:rsidR="00240C2F" w:rsidRPr="00F6242C" w:rsidRDefault="00240C2F">
      <w:pPr>
        <w:pStyle w:val="ConsPlusNormal"/>
        <w:jc w:val="center"/>
        <w:rPr>
          <w:rFonts w:ascii="Times New Roman" w:hAnsi="Times New Roman" w:cs="Times New Roman"/>
          <w:b/>
          <w:sz w:val="28"/>
          <w:szCs w:val="28"/>
        </w:rPr>
      </w:pPr>
      <w:r w:rsidRPr="00F6242C">
        <w:rPr>
          <w:rFonts w:ascii="Times New Roman" w:hAnsi="Times New Roman" w:cs="Times New Roman"/>
          <w:b/>
          <w:sz w:val="28"/>
          <w:szCs w:val="28"/>
        </w:rPr>
        <w:t>предоставляющего муниципальную услугу, либо муниципального</w:t>
      </w:r>
    </w:p>
    <w:p w:rsidR="00240C2F" w:rsidRPr="00F6242C" w:rsidRDefault="00240C2F">
      <w:pPr>
        <w:pStyle w:val="ConsPlusNormal"/>
        <w:jc w:val="center"/>
        <w:rPr>
          <w:rFonts w:ascii="Times New Roman" w:hAnsi="Times New Roman" w:cs="Times New Roman"/>
          <w:b/>
          <w:sz w:val="28"/>
          <w:szCs w:val="28"/>
        </w:rPr>
      </w:pPr>
      <w:r w:rsidRPr="00F6242C">
        <w:rPr>
          <w:rFonts w:ascii="Times New Roman" w:hAnsi="Times New Roman" w:cs="Times New Roman"/>
          <w:b/>
          <w:sz w:val="28"/>
          <w:szCs w:val="28"/>
        </w:rPr>
        <w:t>служащего, многофункционального центра, работника</w:t>
      </w:r>
    </w:p>
    <w:p w:rsidR="00240C2F" w:rsidRPr="00F6242C" w:rsidRDefault="00240C2F">
      <w:pPr>
        <w:pStyle w:val="ConsPlusNormal"/>
        <w:jc w:val="center"/>
        <w:rPr>
          <w:rFonts w:ascii="Times New Roman" w:hAnsi="Times New Roman" w:cs="Times New Roman"/>
          <w:b/>
          <w:sz w:val="28"/>
          <w:szCs w:val="28"/>
        </w:rPr>
      </w:pPr>
      <w:r w:rsidRPr="00F6242C">
        <w:rPr>
          <w:rFonts w:ascii="Times New Roman" w:hAnsi="Times New Roman" w:cs="Times New Roman"/>
          <w:b/>
          <w:sz w:val="28"/>
          <w:szCs w:val="28"/>
        </w:rPr>
        <w:t>многофункционального центра, а также организаций,</w:t>
      </w:r>
    </w:p>
    <w:p w:rsidR="00240C2F" w:rsidRPr="00F6242C" w:rsidRDefault="00240C2F">
      <w:pPr>
        <w:pStyle w:val="ConsPlusNormal"/>
        <w:jc w:val="center"/>
        <w:rPr>
          <w:rFonts w:ascii="Times New Roman" w:hAnsi="Times New Roman" w:cs="Times New Roman"/>
          <w:b/>
          <w:sz w:val="28"/>
          <w:szCs w:val="28"/>
        </w:rPr>
      </w:pPr>
      <w:r w:rsidRPr="00F6242C">
        <w:rPr>
          <w:rFonts w:ascii="Times New Roman" w:hAnsi="Times New Roman" w:cs="Times New Roman"/>
          <w:b/>
          <w:sz w:val="28"/>
          <w:szCs w:val="28"/>
        </w:rPr>
        <w:t>осуществляющих функции по предоставлению государственных или</w:t>
      </w:r>
    </w:p>
    <w:p w:rsidR="00240C2F" w:rsidRDefault="00240C2F">
      <w:pPr>
        <w:pStyle w:val="ConsPlusNormal"/>
        <w:jc w:val="center"/>
        <w:rPr>
          <w:rFonts w:ascii="Times New Roman" w:hAnsi="Times New Roman" w:cs="Times New Roman"/>
          <w:b/>
          <w:sz w:val="28"/>
          <w:szCs w:val="28"/>
        </w:rPr>
      </w:pPr>
      <w:r w:rsidRPr="00F6242C">
        <w:rPr>
          <w:rFonts w:ascii="Times New Roman" w:hAnsi="Times New Roman" w:cs="Times New Roman"/>
          <w:b/>
          <w:sz w:val="28"/>
          <w:szCs w:val="28"/>
        </w:rPr>
        <w:t>муниципальных услуг, или их работников</w:t>
      </w:r>
    </w:p>
    <w:p w:rsidR="00171C2E" w:rsidRPr="00F6242C" w:rsidRDefault="00171C2E">
      <w:pPr>
        <w:pStyle w:val="ConsPlusNormal"/>
        <w:jc w:val="center"/>
        <w:rPr>
          <w:rFonts w:ascii="Times New Roman" w:hAnsi="Times New Roman" w:cs="Times New Roman"/>
          <w:b/>
          <w:sz w:val="28"/>
          <w:szCs w:val="28"/>
        </w:rPr>
      </w:pPr>
    </w:p>
    <w:p w:rsidR="00A416F9" w:rsidRDefault="00A416F9" w:rsidP="00A416F9">
      <w:pPr>
        <w:ind w:right="-6"/>
        <w:jc w:val="both"/>
        <w:rPr>
          <w:sz w:val="28"/>
        </w:rPr>
      </w:pPr>
      <w:r>
        <w:rPr>
          <w:sz w:val="28"/>
        </w:rPr>
        <w:t xml:space="preserve">         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а также порядке подачи и рассмотрения жалобы размещена на информационном стенде в фойе на первом этаже Администрации на доступном для заявителей месте.</w:t>
      </w:r>
    </w:p>
    <w:p w:rsidR="00A416F9" w:rsidRDefault="00A416F9" w:rsidP="00A416F9">
      <w:pPr>
        <w:ind w:right="-6" w:firstLine="708"/>
        <w:jc w:val="both"/>
        <w:rPr>
          <w:bCs/>
          <w:sz w:val="28"/>
        </w:rPr>
      </w:pPr>
      <w:r>
        <w:rPr>
          <w:sz w:val="28"/>
        </w:rPr>
        <w:t xml:space="preserve">5.2. Предметом досудебного (внесудебного) обжалования заявителем являются решения и действия (бездействие) </w:t>
      </w:r>
      <w:r>
        <w:rPr>
          <w:bCs/>
          <w:sz w:val="28"/>
        </w:rPr>
        <w:t xml:space="preserve">Администрации,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sz w:val="28"/>
        </w:rPr>
        <w:t>предусмотренных частью 1.1. статьи 16 Федерального закона № 210-ФЗ, или их работников, участвующих в предоставлении муниципальной услуги.</w:t>
      </w:r>
    </w:p>
    <w:p w:rsidR="00A416F9" w:rsidRDefault="00A416F9" w:rsidP="00A416F9">
      <w:pPr>
        <w:ind w:right="-6" w:firstLine="708"/>
        <w:jc w:val="both"/>
        <w:rPr>
          <w:bCs/>
          <w:sz w:val="28"/>
        </w:rPr>
      </w:pPr>
      <w:r>
        <w:rPr>
          <w:sz w:val="28"/>
        </w:rPr>
        <w:t xml:space="preserve">5.3. Основанием для начала процедуры досудебного (внесудебного) обжалования является обращение заявителя, содержащее информацию о несогласии с действием или решением (бездействием) </w:t>
      </w:r>
      <w:r>
        <w:rPr>
          <w:bCs/>
          <w:sz w:val="28"/>
        </w:rPr>
        <w:t xml:space="preserve">Администрации,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sz w:val="28"/>
        </w:rPr>
        <w:t>предусмотренных частью 1.1. статьи 16 Федерального закона № 210-ФЗ, или их работников, участвующих в предоставлении муниципальной услуги.</w:t>
      </w:r>
    </w:p>
    <w:p w:rsidR="00A416F9" w:rsidRDefault="00A416F9" w:rsidP="00A416F9">
      <w:pPr>
        <w:ind w:right="-6" w:firstLine="708"/>
        <w:jc w:val="both"/>
        <w:rPr>
          <w:bCs/>
          <w:sz w:val="28"/>
        </w:rPr>
      </w:pPr>
      <w:r>
        <w:rPr>
          <w:sz w:val="28"/>
        </w:rPr>
        <w:t xml:space="preserve">5.4. Заявитель имеет право на обжалование решений и действий (бездействия) </w:t>
      </w:r>
      <w:r>
        <w:rPr>
          <w:bCs/>
          <w:sz w:val="28"/>
        </w:rPr>
        <w:t xml:space="preserve">Администрации,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sz w:val="28"/>
        </w:rPr>
        <w:t>предусмотренных частью 1.1. статьи 16 Федерального закона № 210-ФЗ, или их работников, участвующих в предоставлении муниципальной услуги</w:t>
      </w:r>
      <w:r>
        <w:rPr>
          <w:bCs/>
          <w:sz w:val="28"/>
        </w:rPr>
        <w:t xml:space="preserve"> </w:t>
      </w:r>
      <w:r>
        <w:rPr>
          <w:sz w:val="28"/>
        </w:rPr>
        <w:t>в досудебном (внесудебном) порядке.</w:t>
      </w:r>
    </w:p>
    <w:p w:rsidR="00A416F9" w:rsidRDefault="00A416F9" w:rsidP="00A416F9">
      <w:pPr>
        <w:ind w:right="-6" w:firstLine="708"/>
        <w:jc w:val="both"/>
        <w:rPr>
          <w:sz w:val="28"/>
        </w:rPr>
      </w:pPr>
      <w:r>
        <w:rPr>
          <w:sz w:val="28"/>
        </w:rPr>
        <w:lastRenderedPageBreak/>
        <w:t>5.5. Заявитель может обратиться с жалобой, в том числе в следующих случаях:</w:t>
      </w:r>
    </w:p>
    <w:p w:rsidR="00A416F9" w:rsidRDefault="00A416F9" w:rsidP="00A416F9">
      <w:pPr>
        <w:ind w:right="-6" w:firstLine="708"/>
        <w:jc w:val="both"/>
        <w:rPr>
          <w:sz w:val="28"/>
        </w:rPr>
      </w:pPr>
      <w:r>
        <w:rPr>
          <w:sz w:val="28"/>
        </w:rPr>
        <w:t xml:space="preserve">  5.5.1. нарушения срока регистрации запроса о предоставлении муниципальной услуги, запроса, указанного в статье 15.1 Федерального закона № 210-ФЗ;</w:t>
      </w:r>
    </w:p>
    <w:p w:rsidR="00A416F9" w:rsidRDefault="00A416F9" w:rsidP="00A416F9">
      <w:pPr>
        <w:autoSpaceDE w:val="0"/>
        <w:autoSpaceDN w:val="0"/>
        <w:adjustRightInd w:val="0"/>
        <w:jc w:val="both"/>
        <w:rPr>
          <w:sz w:val="28"/>
        </w:rPr>
      </w:pPr>
      <w:r>
        <w:rPr>
          <w:sz w:val="28"/>
        </w:rPr>
        <w:t xml:space="preserve">            5.5.2.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Pr>
            <w:sz w:val="28"/>
          </w:rPr>
          <w:t>частью 1.3 статьи 16</w:t>
        </w:r>
      </w:hyperlink>
      <w:r>
        <w:rPr>
          <w:sz w:val="28"/>
        </w:rPr>
        <w:t xml:space="preserve"> Федерального закона № 210-ФЗ;</w:t>
      </w:r>
    </w:p>
    <w:p w:rsidR="00B0464F" w:rsidRDefault="00A416F9" w:rsidP="00B0464F">
      <w:pPr>
        <w:ind w:right="-6" w:firstLine="708"/>
        <w:jc w:val="both"/>
        <w:rPr>
          <w:sz w:val="28"/>
        </w:rPr>
      </w:pPr>
      <w:r>
        <w:rPr>
          <w:sz w:val="28"/>
        </w:rPr>
        <w:t>5.5.3.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нормативными правовыми актами города Сердобска Сердобского района Пензенской области для предоставления муниципальной услуги;</w:t>
      </w:r>
    </w:p>
    <w:p w:rsidR="00A416F9" w:rsidRDefault="00A416F9" w:rsidP="00B0464F">
      <w:pPr>
        <w:ind w:right="-6" w:firstLine="708"/>
        <w:jc w:val="both"/>
        <w:rPr>
          <w:sz w:val="28"/>
        </w:rPr>
      </w:pPr>
      <w:r>
        <w:rPr>
          <w:sz w:val="28"/>
        </w:rPr>
        <w:t>5.5.4. отказа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нормативными правовыми актами города Сердобска Сердобского района Пензенской области для предоставления муниципальной услуги, у заявителя;</w:t>
      </w:r>
    </w:p>
    <w:p w:rsidR="00A416F9" w:rsidRDefault="00A416F9" w:rsidP="00A416F9">
      <w:pPr>
        <w:autoSpaceDE w:val="0"/>
        <w:autoSpaceDN w:val="0"/>
        <w:adjustRightInd w:val="0"/>
        <w:jc w:val="both"/>
        <w:rPr>
          <w:sz w:val="28"/>
        </w:rPr>
      </w:pPr>
      <w:r>
        <w:rPr>
          <w:sz w:val="28"/>
        </w:rPr>
        <w:t xml:space="preserve">           5.5.5.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города Сердобска Сердобского района Пензенской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Pr>
            <w:sz w:val="28"/>
          </w:rPr>
          <w:t>частью 1.3 статьи 16</w:t>
        </w:r>
      </w:hyperlink>
      <w:r>
        <w:rPr>
          <w:sz w:val="28"/>
        </w:rPr>
        <w:t xml:space="preserve"> Федерального закона № 210-ФЗ;</w:t>
      </w:r>
    </w:p>
    <w:p w:rsidR="00A416F9" w:rsidRDefault="00A416F9" w:rsidP="00A416F9">
      <w:pPr>
        <w:ind w:firstLine="708"/>
        <w:jc w:val="both"/>
        <w:rPr>
          <w:sz w:val="28"/>
        </w:rPr>
      </w:pPr>
      <w:r>
        <w:rPr>
          <w:sz w:val="28"/>
        </w:rPr>
        <w:t>5.5.6.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нормативными правовыми актами города Сердобска Сердобского района Пензенской области;</w:t>
      </w:r>
    </w:p>
    <w:p w:rsidR="00A416F9" w:rsidRDefault="00A416F9" w:rsidP="00A416F9">
      <w:pPr>
        <w:ind w:right="-6" w:firstLine="708"/>
        <w:jc w:val="both"/>
        <w:rPr>
          <w:bCs/>
          <w:sz w:val="28"/>
        </w:rPr>
      </w:pPr>
      <w:r>
        <w:rPr>
          <w:sz w:val="28"/>
        </w:rPr>
        <w:t xml:space="preserve">5.5.7. отказ </w:t>
      </w:r>
      <w:r>
        <w:rPr>
          <w:bCs/>
          <w:sz w:val="28"/>
        </w:rPr>
        <w:t xml:space="preserve">Администрации,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sz w:val="28"/>
        </w:rPr>
        <w:t xml:space="preserve">предусмотренных частью 1.1. статьи 16 Федерального закона № 210-ФЗ, или их работников, участвующих в предоставлении муниципальной </w:t>
      </w:r>
      <w:r>
        <w:rPr>
          <w:sz w:val="28"/>
        </w:rPr>
        <w:lastRenderedPageBreak/>
        <w:t xml:space="preserve">услуги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Pr>
            <w:sz w:val="28"/>
          </w:rPr>
          <w:t>частью 1.3 статьи 16</w:t>
        </w:r>
      </w:hyperlink>
      <w:r>
        <w:rPr>
          <w:sz w:val="28"/>
        </w:rPr>
        <w:t xml:space="preserve"> Федерального закона № 210-ФЗ;</w:t>
      </w:r>
    </w:p>
    <w:p w:rsidR="00A416F9" w:rsidRDefault="00A416F9" w:rsidP="00A416F9">
      <w:pPr>
        <w:ind w:firstLine="708"/>
        <w:jc w:val="both"/>
        <w:rPr>
          <w:sz w:val="28"/>
        </w:rPr>
      </w:pPr>
      <w:r>
        <w:rPr>
          <w:sz w:val="28"/>
        </w:rPr>
        <w:t>5.5.8. нарушение срока или порядка выдачи документов по результатам предоставления муниципальной услуги;</w:t>
      </w:r>
    </w:p>
    <w:p w:rsidR="00A416F9" w:rsidRDefault="00A416F9" w:rsidP="00A416F9">
      <w:pPr>
        <w:autoSpaceDE w:val="0"/>
        <w:autoSpaceDN w:val="0"/>
        <w:adjustRightInd w:val="0"/>
        <w:jc w:val="both"/>
        <w:rPr>
          <w:sz w:val="28"/>
        </w:rPr>
      </w:pPr>
      <w:r>
        <w:rPr>
          <w:sz w:val="28"/>
        </w:rPr>
        <w:t xml:space="preserve">            5.5.9.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нормативными правовыми актами города Сердобска Сердобского района Пензенской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Pr>
            <w:sz w:val="28"/>
          </w:rPr>
          <w:t>частью 1.3 статьи 16</w:t>
        </w:r>
      </w:hyperlink>
      <w:r>
        <w:rPr>
          <w:sz w:val="28"/>
        </w:rPr>
        <w:t xml:space="preserve"> Федерального закона № 210-ФЗ.</w:t>
      </w:r>
    </w:p>
    <w:p w:rsidR="00A416F9" w:rsidRDefault="00A416F9" w:rsidP="00A416F9">
      <w:pPr>
        <w:autoSpaceDE w:val="0"/>
        <w:autoSpaceDN w:val="0"/>
        <w:adjustRightInd w:val="0"/>
        <w:jc w:val="both"/>
        <w:rPr>
          <w:sz w:val="28"/>
        </w:rPr>
      </w:pPr>
      <w:r>
        <w:rPr>
          <w:sz w:val="28"/>
        </w:rPr>
        <w:t xml:space="preserve">            5.5.10.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416F9" w:rsidRDefault="00A416F9" w:rsidP="00A416F9">
      <w:pPr>
        <w:ind w:right="-6" w:firstLine="708"/>
        <w:jc w:val="both"/>
        <w:rPr>
          <w:sz w:val="28"/>
        </w:rPr>
      </w:pPr>
      <w:r>
        <w:rPr>
          <w:sz w:val="28"/>
        </w:rPr>
        <w:t xml:space="preserve">5.6. Жалоба подается в письменной форме на бумажном носителе, в электронной форме в </w:t>
      </w:r>
      <w:r>
        <w:rPr>
          <w:bCs/>
          <w:sz w:val="28"/>
        </w:rPr>
        <w:t xml:space="preserve">Администрацию, многофункциональный центр, а также организации, </w:t>
      </w:r>
      <w:r>
        <w:rPr>
          <w:sz w:val="28"/>
        </w:rPr>
        <w:t>предусмотренных частью 1.1. статьи 16 Федерального закона № 210-ФЗ. Жалобы на решения и действия (бездействие) главы Администрации</w:t>
      </w:r>
      <w:r>
        <w:rPr>
          <w:bCs/>
          <w:sz w:val="28"/>
        </w:rPr>
        <w:t>,</w:t>
      </w:r>
      <w:r>
        <w:rPr>
          <w:sz w:val="28"/>
        </w:rPr>
        <w:t xml:space="preserve"> подаются в Собрание представителей города Сердобска Сердобского района Пензенской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Pr>
          <w:sz w:val="28"/>
        </w:rPr>
        <w:lastRenderedPageBreak/>
        <w:t>многофункционального центра подаются учредителю многофункционального центра (Администрацию Сердобского района).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416F9" w:rsidRDefault="00A416F9" w:rsidP="00A416F9">
      <w:pPr>
        <w:ind w:firstLine="708"/>
        <w:jc w:val="both"/>
        <w:rPr>
          <w:bCs/>
          <w:sz w:val="28"/>
        </w:rPr>
      </w:pPr>
      <w:r>
        <w:rPr>
          <w:sz w:val="28"/>
        </w:rPr>
        <w:t xml:space="preserve">5.7. Жалоба на решения и действия (бездействия) </w:t>
      </w:r>
      <w:r>
        <w:rPr>
          <w:bCs/>
          <w:sz w:val="28"/>
        </w:rPr>
        <w:t xml:space="preserve">Администрации, должностного лица Администрации (руководителя),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sz w:val="28"/>
        </w:rPr>
        <w:t>предусмотренных частью 1.1. статьи 16 Федерального закона № 210-ФЗ, или их работников, участвующих в предоставлении муниципальной услуги</w:t>
      </w:r>
      <w:r>
        <w:rPr>
          <w:bCs/>
          <w:sz w:val="28"/>
        </w:rPr>
        <w:t>, может быть направлена:</w:t>
      </w:r>
    </w:p>
    <w:p w:rsidR="00A416F9" w:rsidRDefault="00A416F9" w:rsidP="00A416F9">
      <w:pPr>
        <w:jc w:val="both"/>
        <w:rPr>
          <w:bCs/>
          <w:sz w:val="28"/>
        </w:rPr>
      </w:pPr>
      <w:r>
        <w:rPr>
          <w:bCs/>
          <w:sz w:val="28"/>
        </w:rPr>
        <w:t xml:space="preserve">           а) по почте;</w:t>
      </w:r>
    </w:p>
    <w:p w:rsidR="00A416F9" w:rsidRDefault="00A416F9" w:rsidP="00A416F9">
      <w:pPr>
        <w:ind w:firstLine="708"/>
        <w:jc w:val="both"/>
        <w:rPr>
          <w:bCs/>
          <w:sz w:val="28"/>
        </w:rPr>
      </w:pPr>
      <w:r>
        <w:rPr>
          <w:bCs/>
          <w:sz w:val="28"/>
        </w:rPr>
        <w:t>б) через многофункциональный центр;</w:t>
      </w:r>
    </w:p>
    <w:p w:rsidR="00A416F9" w:rsidRDefault="00A416F9" w:rsidP="00A416F9">
      <w:pPr>
        <w:ind w:firstLine="708"/>
        <w:jc w:val="both"/>
        <w:rPr>
          <w:bCs/>
          <w:sz w:val="28"/>
        </w:rPr>
      </w:pPr>
      <w:r>
        <w:rPr>
          <w:bCs/>
          <w:sz w:val="28"/>
        </w:rPr>
        <w:t xml:space="preserve">в) с использованием информационно - телекоммуникационной сети </w:t>
      </w:r>
      <w:r w:rsidR="00DE1B7D">
        <w:rPr>
          <w:bCs/>
          <w:sz w:val="28"/>
        </w:rPr>
        <w:t>«</w:t>
      </w:r>
      <w:r>
        <w:rPr>
          <w:bCs/>
          <w:sz w:val="28"/>
        </w:rPr>
        <w:t>Интернет</w:t>
      </w:r>
      <w:r w:rsidR="00DE1B7D">
        <w:rPr>
          <w:bCs/>
          <w:sz w:val="28"/>
        </w:rPr>
        <w:t>»</w:t>
      </w:r>
      <w:r>
        <w:rPr>
          <w:bCs/>
          <w:sz w:val="28"/>
        </w:rPr>
        <w:t>;</w:t>
      </w:r>
    </w:p>
    <w:p w:rsidR="00A416F9" w:rsidRDefault="00A416F9" w:rsidP="00A416F9">
      <w:pPr>
        <w:ind w:firstLine="708"/>
        <w:jc w:val="both"/>
        <w:rPr>
          <w:bCs/>
          <w:sz w:val="28"/>
        </w:rPr>
      </w:pPr>
      <w:r>
        <w:rPr>
          <w:bCs/>
          <w:sz w:val="28"/>
        </w:rPr>
        <w:t xml:space="preserve">г) официального сайта Администрации, многофункционального центра, организаций </w:t>
      </w:r>
      <w:r>
        <w:rPr>
          <w:sz w:val="28"/>
        </w:rPr>
        <w:t>предусмотренных частью 1.1. статьи 16 Федерального закона № 210-ФЗ участвующих в предоставлении муниципальной услуги;</w:t>
      </w:r>
    </w:p>
    <w:p w:rsidR="00A416F9" w:rsidRDefault="00A416F9" w:rsidP="00A416F9">
      <w:pPr>
        <w:ind w:firstLine="709"/>
        <w:jc w:val="both"/>
        <w:rPr>
          <w:sz w:val="28"/>
        </w:rPr>
      </w:pPr>
      <w:r>
        <w:rPr>
          <w:sz w:val="28"/>
        </w:rPr>
        <w:t xml:space="preserve">д) федеральной государственной информационной системы </w:t>
      </w:r>
      <w:r w:rsidR="00DE1B7D">
        <w:rPr>
          <w:sz w:val="28"/>
        </w:rPr>
        <w:t>«</w:t>
      </w:r>
      <w:r>
        <w:rPr>
          <w:sz w:val="28"/>
        </w:rPr>
        <w:t>Единый портал государственных и муниципальных услуг (функций)</w:t>
      </w:r>
      <w:r w:rsidR="00DE1B7D">
        <w:rPr>
          <w:sz w:val="28"/>
        </w:rPr>
        <w:t>»</w:t>
      </w:r>
      <w:r>
        <w:rPr>
          <w:sz w:val="28"/>
        </w:rPr>
        <w:t>;</w:t>
      </w:r>
    </w:p>
    <w:p w:rsidR="00A416F9" w:rsidRDefault="00A416F9" w:rsidP="00A416F9">
      <w:pPr>
        <w:ind w:firstLine="709"/>
        <w:jc w:val="both"/>
        <w:rPr>
          <w:sz w:val="28"/>
        </w:rPr>
      </w:pPr>
      <w:r>
        <w:rPr>
          <w:sz w:val="28"/>
        </w:rPr>
        <w:t xml:space="preserve">е) региональной государственной информационной системы </w:t>
      </w:r>
      <w:r w:rsidR="00DE1B7D">
        <w:rPr>
          <w:sz w:val="28"/>
        </w:rPr>
        <w:t>«</w:t>
      </w:r>
      <w:r>
        <w:rPr>
          <w:sz w:val="28"/>
        </w:rPr>
        <w:t>Портал государственных и муниципальных услуг (функций) Пензенской области</w:t>
      </w:r>
      <w:r w:rsidR="00DE1B7D">
        <w:rPr>
          <w:sz w:val="28"/>
        </w:rPr>
        <w:t>»</w:t>
      </w:r>
      <w:r>
        <w:rPr>
          <w:sz w:val="28"/>
        </w:rPr>
        <w:t>;</w:t>
      </w:r>
    </w:p>
    <w:p w:rsidR="00A416F9" w:rsidRDefault="00A416F9" w:rsidP="00A416F9">
      <w:pPr>
        <w:ind w:firstLine="709"/>
        <w:jc w:val="both"/>
        <w:rPr>
          <w:sz w:val="28"/>
        </w:rPr>
      </w:pPr>
      <w:r>
        <w:rPr>
          <w:sz w:val="28"/>
        </w:rPr>
        <w:t xml:space="preserve">ж)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w:t>
      </w:r>
      <w:r w:rsidR="00DE1B7D">
        <w:rPr>
          <w:sz w:val="28"/>
        </w:rPr>
        <w:t>«</w:t>
      </w:r>
      <w:r>
        <w:rPr>
          <w:sz w:val="28"/>
        </w:rPr>
        <w:t>Интернет</w:t>
      </w:r>
      <w:r w:rsidR="00DE1B7D">
        <w:rPr>
          <w:sz w:val="28"/>
        </w:rPr>
        <w:t>»</w:t>
      </w:r>
      <w:r>
        <w:rPr>
          <w:sz w:val="28"/>
        </w:rPr>
        <w:t>.</w:t>
      </w:r>
    </w:p>
    <w:p w:rsidR="00A416F9" w:rsidRDefault="00A416F9" w:rsidP="00A416F9">
      <w:pPr>
        <w:ind w:firstLine="708"/>
        <w:jc w:val="both"/>
        <w:rPr>
          <w:bCs/>
          <w:sz w:val="28"/>
        </w:rPr>
      </w:pPr>
      <w:r>
        <w:rPr>
          <w:bCs/>
          <w:sz w:val="28"/>
        </w:rPr>
        <w:t>з)  принята при личном приеме заявителя.</w:t>
      </w:r>
    </w:p>
    <w:p w:rsidR="00A416F9" w:rsidRDefault="00A416F9" w:rsidP="00A416F9">
      <w:pPr>
        <w:ind w:firstLine="708"/>
        <w:jc w:val="both"/>
        <w:rPr>
          <w:bCs/>
          <w:sz w:val="28"/>
        </w:rPr>
      </w:pPr>
      <w:r>
        <w:rPr>
          <w:sz w:val="28"/>
        </w:rPr>
        <w:t>5.8. Жалоба должна содержать:</w:t>
      </w:r>
    </w:p>
    <w:p w:rsidR="00A416F9" w:rsidRDefault="00A416F9" w:rsidP="00A416F9">
      <w:pPr>
        <w:ind w:firstLine="708"/>
        <w:jc w:val="both"/>
        <w:rPr>
          <w:sz w:val="28"/>
        </w:rPr>
      </w:pPr>
      <w:r>
        <w:rPr>
          <w:sz w:val="28"/>
        </w:rPr>
        <w:t xml:space="preserve">5.8.1. наименование органа - </w:t>
      </w:r>
      <w:r>
        <w:rPr>
          <w:bCs/>
          <w:sz w:val="28"/>
        </w:rPr>
        <w:t xml:space="preserve">Администрации, должностного лица Администрации,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а также организаций, </w:t>
      </w:r>
      <w:r>
        <w:rPr>
          <w:sz w:val="28"/>
        </w:rPr>
        <w:t>предусмотренных частью 1.1. статьи 16 Федерального закона № 210-ФЗ, или руководителя и (или) работников, участвующих в предоставлении муниципальной услуги решения и действия (бездействие) которых обжалуются;</w:t>
      </w:r>
    </w:p>
    <w:p w:rsidR="00A416F9" w:rsidRDefault="00A416F9" w:rsidP="00A416F9">
      <w:pPr>
        <w:jc w:val="both"/>
        <w:rPr>
          <w:sz w:val="28"/>
        </w:rPr>
      </w:pPr>
      <w:r>
        <w:rPr>
          <w:sz w:val="28"/>
        </w:rPr>
        <w:t xml:space="preserve">            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16F9" w:rsidRDefault="00A416F9" w:rsidP="00A416F9">
      <w:pPr>
        <w:ind w:firstLine="708"/>
        <w:jc w:val="both"/>
        <w:rPr>
          <w:sz w:val="28"/>
        </w:rPr>
      </w:pPr>
      <w:r>
        <w:rPr>
          <w:sz w:val="28"/>
        </w:rPr>
        <w:t>5.8.3. сведения об обжалуемых решениях и действиях (бездействии) Администрации, должностного лица Администрации,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416F9" w:rsidRDefault="00A416F9" w:rsidP="00A416F9">
      <w:pPr>
        <w:ind w:firstLine="708"/>
        <w:jc w:val="both"/>
        <w:rPr>
          <w:sz w:val="28"/>
        </w:rPr>
      </w:pPr>
      <w:r>
        <w:rPr>
          <w:sz w:val="28"/>
        </w:rPr>
        <w:lastRenderedPageBreak/>
        <w:t>5.8.4.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416F9" w:rsidRDefault="00A416F9" w:rsidP="00A416F9">
      <w:pPr>
        <w:ind w:firstLine="708"/>
        <w:jc w:val="both"/>
        <w:rPr>
          <w:sz w:val="28"/>
        </w:rPr>
      </w:pPr>
      <w:r>
        <w:rPr>
          <w:sz w:val="28"/>
        </w:rPr>
        <w:t>5.9. Заявитель имеет право на получение информации и документов, необходимых для обоснования и рассмотрения жалобы.</w:t>
      </w:r>
    </w:p>
    <w:p w:rsidR="00A416F9" w:rsidRDefault="00A416F9" w:rsidP="00A416F9">
      <w:pPr>
        <w:ind w:right="-6" w:firstLine="708"/>
        <w:jc w:val="both"/>
        <w:rPr>
          <w:sz w:val="28"/>
        </w:rPr>
      </w:pPr>
      <w:r>
        <w:rPr>
          <w:sz w:val="28"/>
        </w:rPr>
        <w:t xml:space="preserve">5.10. Жалоба, поступившая в Администрацию, </w:t>
      </w:r>
      <w:r>
        <w:rPr>
          <w:bCs/>
          <w:sz w:val="28"/>
        </w:rPr>
        <w:t xml:space="preserve">должностному лицу Администрации, предоставляющего муниципальную услугу, либо муниципальному служащему, многофункциональный центр, работнику многофункционального центра, а также организацию, </w:t>
      </w:r>
      <w:r>
        <w:rPr>
          <w:sz w:val="28"/>
        </w:rPr>
        <w:t xml:space="preserve">предусмотренную частью 1.1. статьи 16 Федерального закона № 210-ФЗ, или их работнику, участвующих в предоставлении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bCs/>
          <w:sz w:val="28"/>
        </w:rPr>
        <w:t xml:space="preserve">Администрации,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sz w:val="28"/>
        </w:rPr>
        <w:t>предусмотренных частью 1.1. статьи 16 Федерального закона № 210-ФЗ, или их работников,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16F9" w:rsidRDefault="00A416F9" w:rsidP="00A416F9">
      <w:pPr>
        <w:ind w:firstLine="708"/>
        <w:jc w:val="both"/>
        <w:rPr>
          <w:sz w:val="28"/>
        </w:rPr>
      </w:pPr>
      <w:r>
        <w:rPr>
          <w:sz w:val="28"/>
        </w:rPr>
        <w:t>5.11. По результатам рассмотрения жалобы принимается одно из следующих решений:</w:t>
      </w:r>
    </w:p>
    <w:p w:rsidR="00A416F9" w:rsidRDefault="00A416F9" w:rsidP="00A416F9">
      <w:pPr>
        <w:ind w:firstLine="708"/>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нормативными правовыми актами города Сердобска Сердобского района Пензенской области;</w:t>
      </w:r>
    </w:p>
    <w:p w:rsidR="00A416F9" w:rsidRDefault="00A416F9" w:rsidP="00A416F9">
      <w:pPr>
        <w:ind w:firstLine="708"/>
        <w:jc w:val="both"/>
        <w:rPr>
          <w:sz w:val="28"/>
        </w:rPr>
      </w:pPr>
      <w:r>
        <w:rPr>
          <w:sz w:val="28"/>
        </w:rPr>
        <w:t>2) в удовлетворении жалобы отказывается.</w:t>
      </w:r>
    </w:p>
    <w:p w:rsidR="00A416F9" w:rsidRDefault="00A416F9" w:rsidP="00A416F9">
      <w:pPr>
        <w:ind w:firstLine="708"/>
        <w:jc w:val="both"/>
        <w:rPr>
          <w:sz w:val="28"/>
        </w:rPr>
      </w:pPr>
      <w:r>
        <w:rPr>
          <w:sz w:val="28"/>
        </w:rPr>
        <w:t xml:space="preserve">5.12. Результатом рассмотрения жалобы, является мотивированный ответ </w:t>
      </w:r>
      <w:r>
        <w:rPr>
          <w:bCs/>
          <w:sz w:val="28"/>
        </w:rPr>
        <w:t xml:space="preserve">Администрации,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sz w:val="28"/>
        </w:rPr>
        <w:t xml:space="preserve">предусмотренных частью 1.1. статьи 16 Федерального закона № 210-ФЗ, или их работников, участвующих в предоставлении муниципальной услуги, по существу поставленных вопросов, направляемый заявителю в письменной форме и по желанию заявителя в электронной форме, не позднее дня, следующего за днем принятия решения. </w:t>
      </w:r>
    </w:p>
    <w:p w:rsidR="00A416F9" w:rsidRDefault="00A416F9" w:rsidP="00A416F9">
      <w:pPr>
        <w:autoSpaceDE w:val="0"/>
        <w:autoSpaceDN w:val="0"/>
        <w:adjustRightInd w:val="0"/>
        <w:ind w:firstLine="540"/>
        <w:jc w:val="both"/>
        <w:rPr>
          <w:sz w:val="28"/>
        </w:rPr>
      </w:pPr>
      <w:r>
        <w:rPr>
          <w:sz w:val="28"/>
        </w:rPr>
        <w:t xml:space="preserve">5.13. В случае признания жалобы подлежащей удовлетворению в ответе заявителю, указанном в части 5.11 раздела 5 настоящего Регламента, дается </w:t>
      </w:r>
      <w:r>
        <w:rPr>
          <w:sz w:val="28"/>
        </w:rPr>
        <w:lastRenderedPageBreak/>
        <w:t xml:space="preserve">информация о действиях, осуществляемых </w:t>
      </w:r>
      <w:r>
        <w:rPr>
          <w:bCs/>
          <w:sz w:val="28"/>
        </w:rPr>
        <w:t xml:space="preserve">Администрацией, предоставляющей муниципальную услугу, многофункционального центра, а также организаций, </w:t>
      </w:r>
      <w:r>
        <w:rPr>
          <w:sz w:val="28"/>
        </w:rPr>
        <w:t>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16F9" w:rsidRDefault="00A416F9" w:rsidP="00A416F9">
      <w:pPr>
        <w:ind w:firstLine="708"/>
        <w:jc w:val="both"/>
        <w:rPr>
          <w:sz w:val="28"/>
        </w:rPr>
      </w:pPr>
      <w:r>
        <w:rPr>
          <w:sz w:val="28"/>
        </w:rPr>
        <w:t>5.14. В случае признания жалобы не подлежащей удовлетворению в ответе заявителю, указанном в части 5.11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16F9" w:rsidRDefault="00A416F9" w:rsidP="00A416F9">
      <w:pPr>
        <w:ind w:firstLine="708"/>
        <w:jc w:val="both"/>
        <w:rPr>
          <w:sz w:val="28"/>
        </w:rPr>
      </w:pPr>
      <w:r>
        <w:rPr>
          <w:sz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прокуратуру Сердобского района.</w:t>
      </w:r>
    </w:p>
    <w:p w:rsidR="00A416F9" w:rsidRDefault="00A416F9" w:rsidP="00A416F9">
      <w:pPr>
        <w:ind w:firstLine="708"/>
        <w:jc w:val="both"/>
        <w:rPr>
          <w:sz w:val="28"/>
        </w:rPr>
      </w:pPr>
      <w:r>
        <w:rPr>
          <w:sz w:val="28"/>
        </w:rPr>
        <w:t xml:space="preserve">5.16. Решения, действия (бездействие) должностных лиц и муниципальных служащих Администрации, </w:t>
      </w:r>
      <w:r>
        <w:rPr>
          <w:bCs/>
          <w:sz w:val="28"/>
        </w:rPr>
        <w:t xml:space="preserve">либо муниципальных служащих, многофункционального центра, работника многофункционального центра, а также организаций, </w:t>
      </w:r>
      <w:r>
        <w:rPr>
          <w:sz w:val="28"/>
        </w:rPr>
        <w:t>предусмотренных частью 1.1. статьи 16 Федерального закона № 210-ФЗ, или их работников, участвующих в предоставлении муниципальной услуги принятые в рамках предоставления муниципальной услуги, также могут быть обжалованы заявителем в суд в порядке и сроки, установленные законодательством Российской Федерации.</w:t>
      </w:r>
    </w:p>
    <w:p w:rsidR="00A416F9" w:rsidRDefault="00A416F9" w:rsidP="00A416F9">
      <w:pPr>
        <w:ind w:firstLine="708"/>
        <w:jc w:val="both"/>
        <w:rPr>
          <w:sz w:val="28"/>
        </w:rPr>
      </w:pPr>
      <w:r>
        <w:rPr>
          <w:sz w:val="28"/>
        </w:rPr>
        <w:t xml:space="preserve">5.17. Заявитель вправе обжаловать решения и (или) действия (бездействия) органа местного самоуправления в антимонопольный орган, в соответствии с правилами статьи 18.1 Федерального закона от 26.07.2006 №135-ФЗ </w:t>
      </w:r>
      <w:r w:rsidR="00DE1B7D">
        <w:rPr>
          <w:sz w:val="28"/>
        </w:rPr>
        <w:t>«</w:t>
      </w:r>
      <w:r>
        <w:rPr>
          <w:sz w:val="28"/>
        </w:rPr>
        <w:t>О защите конкуренции</w:t>
      </w:r>
      <w:r w:rsidR="00DE1B7D">
        <w:rPr>
          <w:sz w:val="28"/>
        </w:rPr>
        <w:t>»</w:t>
      </w:r>
      <w:r>
        <w:rPr>
          <w:sz w:val="28"/>
        </w:rPr>
        <w:t>.</w:t>
      </w:r>
    </w:p>
    <w:p w:rsidR="00A416F9" w:rsidRDefault="00A416F9" w:rsidP="00A416F9">
      <w:pPr>
        <w:ind w:firstLine="708"/>
        <w:jc w:val="both"/>
        <w:rPr>
          <w:sz w:val="28"/>
        </w:rPr>
      </w:pPr>
      <w:r>
        <w:rPr>
          <w:sz w:val="28"/>
        </w:rPr>
        <w:t xml:space="preserve">5.18. Положение настоящего Регламента предоставления муниципальной услуги, устанавливающие порядок рассмотрения жалоб на нарушение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w:t>
      </w:r>
      <w:r w:rsidR="00DE1B7D">
        <w:rPr>
          <w:sz w:val="28"/>
        </w:rPr>
        <w:t>«</w:t>
      </w:r>
      <w:r>
        <w:rPr>
          <w:sz w:val="28"/>
        </w:rPr>
        <w:t>О порядке рассмотрения обращения граждан Российской Федерации</w:t>
      </w:r>
      <w:r w:rsidR="00DE1B7D">
        <w:rPr>
          <w:sz w:val="28"/>
        </w:rPr>
        <w:t>»</w:t>
      </w:r>
    </w:p>
    <w:p w:rsidR="00A416F9" w:rsidRDefault="00A416F9" w:rsidP="00A416F9">
      <w:pPr>
        <w:ind w:right="-285" w:firstLine="567"/>
        <w:jc w:val="center"/>
        <w:outlineLvl w:val="0"/>
      </w:pPr>
    </w:p>
    <w:p w:rsidR="00A416F9" w:rsidRDefault="00A416F9" w:rsidP="00A416F9">
      <w:pPr>
        <w:jc w:val="right"/>
        <w:rPr>
          <w:b/>
        </w:rPr>
      </w:pPr>
    </w:p>
    <w:p w:rsidR="00A416F9" w:rsidRDefault="00A416F9" w:rsidP="00A416F9">
      <w:pPr>
        <w:jc w:val="right"/>
        <w:rPr>
          <w:b/>
        </w:rPr>
      </w:pPr>
    </w:p>
    <w:p w:rsidR="00A416F9" w:rsidRDefault="00A416F9" w:rsidP="00A416F9">
      <w:pPr>
        <w:jc w:val="right"/>
        <w:rPr>
          <w:b/>
        </w:rPr>
      </w:pPr>
    </w:p>
    <w:p w:rsidR="00240C2F" w:rsidRPr="00363B41" w:rsidRDefault="00240C2F">
      <w:pPr>
        <w:pStyle w:val="ConsPlusNormal"/>
        <w:ind w:firstLine="540"/>
        <w:jc w:val="both"/>
        <w:rPr>
          <w:rFonts w:ascii="Times New Roman" w:hAnsi="Times New Roman" w:cs="Times New Roman"/>
          <w:color w:val="000000" w:themeColor="text1"/>
          <w:sz w:val="28"/>
          <w:szCs w:val="28"/>
        </w:rPr>
      </w:pPr>
    </w:p>
    <w:p w:rsidR="00240C2F" w:rsidRPr="00240C2F" w:rsidRDefault="00240C2F">
      <w:pPr>
        <w:pStyle w:val="ConsPlusNormal"/>
        <w:ind w:firstLine="540"/>
        <w:jc w:val="both"/>
        <w:rPr>
          <w:rFonts w:ascii="Times New Roman" w:hAnsi="Times New Roman" w:cs="Times New Roman"/>
          <w:sz w:val="28"/>
          <w:szCs w:val="28"/>
        </w:rPr>
      </w:pPr>
    </w:p>
    <w:p w:rsidR="00A416F9" w:rsidRDefault="00A416F9" w:rsidP="00A416F9">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A416F9" w:rsidRDefault="00A416F9" w:rsidP="00A416F9">
      <w:pPr>
        <w:pStyle w:val="ConsPlusNormal"/>
        <w:outlineLvl w:val="1"/>
        <w:rPr>
          <w:rFonts w:ascii="Times New Roman" w:hAnsi="Times New Roman" w:cs="Times New Roman"/>
          <w:sz w:val="28"/>
          <w:szCs w:val="28"/>
        </w:rPr>
      </w:pPr>
    </w:p>
    <w:p w:rsidR="00A416F9" w:rsidRDefault="00A416F9" w:rsidP="00A416F9">
      <w:pPr>
        <w:pStyle w:val="ConsPlusNormal"/>
        <w:outlineLvl w:val="1"/>
        <w:rPr>
          <w:rFonts w:ascii="Times New Roman" w:hAnsi="Times New Roman" w:cs="Times New Roman"/>
          <w:sz w:val="28"/>
          <w:szCs w:val="28"/>
        </w:rPr>
      </w:pPr>
    </w:p>
    <w:p w:rsidR="00A416F9" w:rsidRDefault="00A416F9" w:rsidP="00A416F9">
      <w:pPr>
        <w:pStyle w:val="ConsPlusNormal"/>
        <w:outlineLvl w:val="1"/>
        <w:rPr>
          <w:rFonts w:ascii="Times New Roman" w:hAnsi="Times New Roman" w:cs="Times New Roman"/>
          <w:sz w:val="28"/>
          <w:szCs w:val="28"/>
        </w:rPr>
      </w:pPr>
    </w:p>
    <w:p w:rsidR="00A416F9" w:rsidRDefault="00A416F9" w:rsidP="00A416F9">
      <w:pPr>
        <w:pStyle w:val="ConsPlusNormal"/>
        <w:outlineLvl w:val="1"/>
        <w:rPr>
          <w:rFonts w:ascii="Times New Roman" w:hAnsi="Times New Roman" w:cs="Times New Roman"/>
          <w:sz w:val="28"/>
          <w:szCs w:val="28"/>
        </w:rPr>
      </w:pPr>
    </w:p>
    <w:p w:rsidR="00A416F9" w:rsidRDefault="00A416F9" w:rsidP="00A416F9">
      <w:pPr>
        <w:pStyle w:val="ConsPlusNormal"/>
        <w:outlineLvl w:val="1"/>
        <w:rPr>
          <w:rFonts w:ascii="Times New Roman" w:hAnsi="Times New Roman" w:cs="Times New Roman"/>
          <w:sz w:val="28"/>
          <w:szCs w:val="28"/>
        </w:rPr>
      </w:pPr>
    </w:p>
    <w:p w:rsidR="00A416F9" w:rsidRDefault="00A416F9" w:rsidP="00A416F9">
      <w:pPr>
        <w:pStyle w:val="ConsPlusNormal"/>
        <w:outlineLvl w:val="1"/>
        <w:rPr>
          <w:rFonts w:ascii="Times New Roman" w:hAnsi="Times New Roman" w:cs="Times New Roman"/>
          <w:sz w:val="28"/>
          <w:szCs w:val="28"/>
        </w:rPr>
      </w:pPr>
    </w:p>
    <w:p w:rsidR="00A416F9" w:rsidRDefault="00A416F9" w:rsidP="00A416F9">
      <w:pPr>
        <w:pStyle w:val="ConsPlusNormal"/>
        <w:outlineLvl w:val="1"/>
        <w:rPr>
          <w:rFonts w:ascii="Times New Roman" w:hAnsi="Times New Roman" w:cs="Times New Roman"/>
          <w:sz w:val="28"/>
          <w:szCs w:val="28"/>
        </w:rPr>
      </w:pPr>
    </w:p>
    <w:p w:rsidR="00240C2F" w:rsidRPr="00E15FB7" w:rsidRDefault="000D24E8" w:rsidP="00E15FB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240C2F" w:rsidRPr="00A416F9">
        <w:rPr>
          <w:rFonts w:ascii="Times New Roman" w:hAnsi="Times New Roman" w:cs="Times New Roman"/>
          <w:b/>
          <w:sz w:val="26"/>
          <w:szCs w:val="26"/>
        </w:rPr>
        <w:t xml:space="preserve">Приложение </w:t>
      </w:r>
      <w:r w:rsidR="003017A5" w:rsidRPr="00A416F9">
        <w:rPr>
          <w:rFonts w:ascii="Times New Roman" w:hAnsi="Times New Roman" w:cs="Times New Roman"/>
          <w:b/>
          <w:sz w:val="26"/>
          <w:szCs w:val="26"/>
        </w:rPr>
        <w:t>№</w:t>
      </w:r>
      <w:r w:rsidR="00240C2F" w:rsidRPr="00A416F9">
        <w:rPr>
          <w:rFonts w:ascii="Times New Roman" w:hAnsi="Times New Roman" w:cs="Times New Roman"/>
          <w:b/>
          <w:sz w:val="26"/>
          <w:szCs w:val="26"/>
        </w:rPr>
        <w:t xml:space="preserve"> 1</w:t>
      </w:r>
    </w:p>
    <w:p w:rsidR="00240C2F" w:rsidRPr="00347B68" w:rsidRDefault="00240C2F">
      <w:pPr>
        <w:pStyle w:val="ConsPlusNormal"/>
        <w:jc w:val="right"/>
        <w:rPr>
          <w:rFonts w:ascii="Times New Roman" w:hAnsi="Times New Roman" w:cs="Times New Roman"/>
          <w:sz w:val="26"/>
          <w:szCs w:val="26"/>
        </w:rPr>
      </w:pPr>
      <w:r w:rsidRPr="00347B68">
        <w:rPr>
          <w:rFonts w:ascii="Times New Roman" w:hAnsi="Times New Roman" w:cs="Times New Roman"/>
          <w:sz w:val="26"/>
          <w:szCs w:val="26"/>
        </w:rPr>
        <w:t>к Административному регламенту</w:t>
      </w:r>
    </w:p>
    <w:p w:rsidR="00240C2F" w:rsidRPr="00347B68" w:rsidRDefault="00240C2F">
      <w:pPr>
        <w:pStyle w:val="ConsPlusNormal"/>
        <w:jc w:val="right"/>
        <w:rPr>
          <w:rFonts w:ascii="Times New Roman" w:hAnsi="Times New Roman" w:cs="Times New Roman"/>
          <w:sz w:val="26"/>
          <w:szCs w:val="26"/>
        </w:rPr>
      </w:pPr>
      <w:r w:rsidRPr="00347B68">
        <w:rPr>
          <w:rFonts w:ascii="Times New Roman" w:hAnsi="Times New Roman" w:cs="Times New Roman"/>
          <w:sz w:val="26"/>
          <w:szCs w:val="26"/>
        </w:rPr>
        <w:t>предоставления муниципальной</w:t>
      </w:r>
    </w:p>
    <w:p w:rsidR="00240C2F" w:rsidRPr="00347B68" w:rsidRDefault="00240C2F">
      <w:pPr>
        <w:pStyle w:val="ConsPlusNormal"/>
        <w:jc w:val="right"/>
        <w:rPr>
          <w:rFonts w:ascii="Times New Roman" w:hAnsi="Times New Roman" w:cs="Times New Roman"/>
          <w:sz w:val="26"/>
          <w:szCs w:val="26"/>
        </w:rPr>
      </w:pPr>
      <w:r w:rsidRPr="00347B68">
        <w:rPr>
          <w:rFonts w:ascii="Times New Roman" w:hAnsi="Times New Roman" w:cs="Times New Roman"/>
          <w:sz w:val="26"/>
          <w:szCs w:val="26"/>
        </w:rPr>
        <w:t xml:space="preserve">услуги </w:t>
      </w:r>
      <w:r w:rsidR="00DE1B7D">
        <w:rPr>
          <w:rFonts w:ascii="Times New Roman" w:hAnsi="Times New Roman" w:cs="Times New Roman"/>
          <w:sz w:val="26"/>
          <w:szCs w:val="26"/>
        </w:rPr>
        <w:t>«</w:t>
      </w:r>
      <w:r w:rsidRPr="00347B68">
        <w:rPr>
          <w:rFonts w:ascii="Times New Roman" w:hAnsi="Times New Roman" w:cs="Times New Roman"/>
          <w:sz w:val="26"/>
          <w:szCs w:val="26"/>
        </w:rPr>
        <w:t>Предоставление</w:t>
      </w:r>
    </w:p>
    <w:p w:rsidR="00240C2F" w:rsidRPr="00347B68" w:rsidRDefault="00240C2F">
      <w:pPr>
        <w:pStyle w:val="ConsPlusNormal"/>
        <w:jc w:val="right"/>
        <w:rPr>
          <w:rFonts w:ascii="Times New Roman" w:hAnsi="Times New Roman" w:cs="Times New Roman"/>
          <w:sz w:val="26"/>
          <w:szCs w:val="26"/>
        </w:rPr>
      </w:pPr>
      <w:r w:rsidRPr="00347B68">
        <w:rPr>
          <w:rFonts w:ascii="Times New Roman" w:hAnsi="Times New Roman" w:cs="Times New Roman"/>
          <w:sz w:val="26"/>
          <w:szCs w:val="26"/>
        </w:rPr>
        <w:t>малоимущим гражданам по</w:t>
      </w:r>
    </w:p>
    <w:p w:rsidR="00240C2F" w:rsidRPr="00347B68" w:rsidRDefault="00240C2F">
      <w:pPr>
        <w:pStyle w:val="ConsPlusNormal"/>
        <w:jc w:val="right"/>
        <w:rPr>
          <w:rFonts w:ascii="Times New Roman" w:hAnsi="Times New Roman" w:cs="Times New Roman"/>
          <w:sz w:val="26"/>
          <w:szCs w:val="26"/>
        </w:rPr>
      </w:pPr>
      <w:r w:rsidRPr="00347B68">
        <w:rPr>
          <w:rFonts w:ascii="Times New Roman" w:hAnsi="Times New Roman" w:cs="Times New Roman"/>
          <w:sz w:val="26"/>
          <w:szCs w:val="26"/>
        </w:rPr>
        <w:t>договорам социального найма</w:t>
      </w:r>
    </w:p>
    <w:p w:rsidR="00240C2F" w:rsidRPr="00347B68" w:rsidRDefault="00240C2F">
      <w:pPr>
        <w:pStyle w:val="ConsPlusNormal"/>
        <w:jc w:val="right"/>
        <w:rPr>
          <w:rFonts w:ascii="Times New Roman" w:hAnsi="Times New Roman" w:cs="Times New Roman"/>
          <w:sz w:val="26"/>
          <w:szCs w:val="26"/>
        </w:rPr>
      </w:pPr>
      <w:r w:rsidRPr="00347B68">
        <w:rPr>
          <w:rFonts w:ascii="Times New Roman" w:hAnsi="Times New Roman" w:cs="Times New Roman"/>
          <w:sz w:val="26"/>
          <w:szCs w:val="26"/>
        </w:rPr>
        <w:t>жилых помещений муниципального</w:t>
      </w:r>
    </w:p>
    <w:p w:rsidR="00240C2F" w:rsidRPr="00347B68" w:rsidRDefault="00240C2F">
      <w:pPr>
        <w:pStyle w:val="ConsPlusNormal"/>
        <w:jc w:val="right"/>
        <w:rPr>
          <w:rFonts w:ascii="Times New Roman" w:hAnsi="Times New Roman" w:cs="Times New Roman"/>
          <w:sz w:val="26"/>
          <w:szCs w:val="26"/>
        </w:rPr>
      </w:pPr>
      <w:r w:rsidRPr="00347B68">
        <w:rPr>
          <w:rFonts w:ascii="Times New Roman" w:hAnsi="Times New Roman" w:cs="Times New Roman"/>
          <w:sz w:val="26"/>
          <w:szCs w:val="26"/>
        </w:rPr>
        <w:t>жилищного фонда</w:t>
      </w:r>
      <w:r w:rsidR="00DE1B7D">
        <w:rPr>
          <w:rFonts w:ascii="Times New Roman" w:hAnsi="Times New Roman" w:cs="Times New Roman"/>
          <w:sz w:val="26"/>
          <w:szCs w:val="26"/>
        </w:rPr>
        <w:t>»</w:t>
      </w:r>
    </w:p>
    <w:p w:rsidR="00240C2F" w:rsidRPr="00347B68" w:rsidRDefault="00240C2F">
      <w:pPr>
        <w:pStyle w:val="ConsPlusNormal"/>
        <w:ind w:firstLine="540"/>
        <w:jc w:val="both"/>
        <w:rPr>
          <w:rFonts w:ascii="Times New Roman" w:hAnsi="Times New Roman" w:cs="Times New Roman"/>
          <w:sz w:val="26"/>
          <w:szCs w:val="26"/>
        </w:rPr>
      </w:pPr>
    </w:p>
    <w:p w:rsidR="00240C2F" w:rsidRPr="00347B68" w:rsidRDefault="00240C2F">
      <w:pPr>
        <w:pStyle w:val="ConsPlusNormal"/>
        <w:jc w:val="center"/>
        <w:rPr>
          <w:rFonts w:ascii="Times New Roman" w:hAnsi="Times New Roman" w:cs="Times New Roman"/>
          <w:sz w:val="26"/>
          <w:szCs w:val="26"/>
        </w:rPr>
      </w:pPr>
      <w:bookmarkStart w:id="14" w:name="P469"/>
      <w:bookmarkEnd w:id="14"/>
      <w:r w:rsidRPr="00347B68">
        <w:rPr>
          <w:rFonts w:ascii="Times New Roman" w:hAnsi="Times New Roman" w:cs="Times New Roman"/>
          <w:sz w:val="26"/>
          <w:szCs w:val="26"/>
        </w:rPr>
        <w:t>БЛОК-СХЕМА</w:t>
      </w:r>
    </w:p>
    <w:p w:rsidR="00240C2F" w:rsidRPr="00347B68" w:rsidRDefault="00240C2F">
      <w:pPr>
        <w:pStyle w:val="ConsPlusNormal"/>
        <w:jc w:val="center"/>
        <w:rPr>
          <w:rFonts w:ascii="Times New Roman" w:hAnsi="Times New Roman" w:cs="Times New Roman"/>
          <w:sz w:val="26"/>
          <w:szCs w:val="26"/>
        </w:rPr>
      </w:pPr>
      <w:r w:rsidRPr="00347B68">
        <w:rPr>
          <w:rFonts w:ascii="Times New Roman" w:hAnsi="Times New Roman" w:cs="Times New Roman"/>
          <w:sz w:val="26"/>
          <w:szCs w:val="26"/>
        </w:rPr>
        <w:t>предоставления муниципальной услуги</w:t>
      </w:r>
    </w:p>
    <w:p w:rsidR="00240C2F" w:rsidRPr="00347B68" w:rsidRDefault="00DE1B7D">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240C2F" w:rsidRPr="00347B68">
        <w:rPr>
          <w:rFonts w:ascii="Times New Roman" w:hAnsi="Times New Roman" w:cs="Times New Roman"/>
          <w:sz w:val="26"/>
          <w:szCs w:val="26"/>
        </w:rPr>
        <w:t>Предоставление малоимущим гражданам по договорам</w:t>
      </w:r>
    </w:p>
    <w:p w:rsidR="00240C2F" w:rsidRPr="00347B68" w:rsidRDefault="00240C2F">
      <w:pPr>
        <w:pStyle w:val="ConsPlusNormal"/>
        <w:jc w:val="center"/>
        <w:rPr>
          <w:rFonts w:ascii="Times New Roman" w:hAnsi="Times New Roman" w:cs="Times New Roman"/>
          <w:sz w:val="26"/>
          <w:szCs w:val="26"/>
        </w:rPr>
      </w:pPr>
      <w:r w:rsidRPr="00347B68">
        <w:rPr>
          <w:rFonts w:ascii="Times New Roman" w:hAnsi="Times New Roman" w:cs="Times New Roman"/>
          <w:sz w:val="26"/>
          <w:szCs w:val="26"/>
        </w:rPr>
        <w:t>социального найма жилых помещений муниципального</w:t>
      </w:r>
    </w:p>
    <w:p w:rsidR="00240C2F" w:rsidRPr="00347B68" w:rsidRDefault="00240C2F">
      <w:pPr>
        <w:pStyle w:val="ConsPlusNormal"/>
        <w:jc w:val="center"/>
        <w:rPr>
          <w:rFonts w:ascii="Times New Roman" w:hAnsi="Times New Roman" w:cs="Times New Roman"/>
          <w:sz w:val="26"/>
          <w:szCs w:val="26"/>
        </w:rPr>
      </w:pPr>
      <w:r w:rsidRPr="00347B68">
        <w:rPr>
          <w:rFonts w:ascii="Times New Roman" w:hAnsi="Times New Roman" w:cs="Times New Roman"/>
          <w:sz w:val="26"/>
          <w:szCs w:val="26"/>
        </w:rPr>
        <w:t>жилищного фонда</w:t>
      </w:r>
      <w:r w:rsidR="00DE1B7D">
        <w:rPr>
          <w:rFonts w:ascii="Times New Roman" w:hAnsi="Times New Roman" w:cs="Times New Roman"/>
          <w:sz w:val="26"/>
          <w:szCs w:val="26"/>
        </w:rPr>
        <w:t>»</w:t>
      </w:r>
    </w:p>
    <w:p w:rsidR="00240C2F" w:rsidRPr="00347B68" w:rsidRDefault="00240C2F">
      <w:pPr>
        <w:pStyle w:val="ConsPlusNormal"/>
        <w:ind w:firstLine="540"/>
        <w:jc w:val="both"/>
        <w:rPr>
          <w:rFonts w:ascii="Times New Roman" w:hAnsi="Times New Roman" w:cs="Times New Roman"/>
          <w:sz w:val="26"/>
          <w:szCs w:val="26"/>
        </w:rPr>
      </w:pP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         Прием и регистрация заявления для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          получения муниципальной услуги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            Формирование и направление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                     запросов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     Рассмотрение заявления и принятие решения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                 Выдача заявителю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  результата предоставления муниципальной услуги  │</w:t>
      </w:r>
    </w:p>
    <w:p w:rsidR="00240C2F" w:rsidRPr="00347B68" w:rsidRDefault="00240C2F">
      <w:pPr>
        <w:pStyle w:val="ConsPlusNonformat"/>
        <w:jc w:val="both"/>
        <w:rPr>
          <w:rFonts w:ascii="Times New Roman" w:hAnsi="Times New Roman" w:cs="Times New Roman"/>
          <w:sz w:val="26"/>
          <w:szCs w:val="26"/>
        </w:rPr>
      </w:pPr>
      <w:r w:rsidRPr="00347B68">
        <w:rPr>
          <w:rFonts w:ascii="Times New Roman" w:hAnsi="Times New Roman" w:cs="Times New Roman"/>
          <w:sz w:val="26"/>
          <w:szCs w:val="26"/>
        </w:rPr>
        <w:t xml:space="preserve">           └──────────────────────────────────────────────────┘</w:t>
      </w:r>
    </w:p>
    <w:p w:rsidR="00E225AC" w:rsidRDefault="00E225AC" w:rsidP="005101D2">
      <w:pPr>
        <w:pStyle w:val="ConsPlusNormal"/>
        <w:jc w:val="right"/>
        <w:outlineLvl w:val="1"/>
        <w:rPr>
          <w:rFonts w:ascii="Times New Roman" w:hAnsi="Times New Roman" w:cs="Times New Roman"/>
          <w:sz w:val="26"/>
          <w:szCs w:val="26"/>
        </w:rPr>
      </w:pPr>
    </w:p>
    <w:p w:rsidR="00E225AC" w:rsidRDefault="00E225AC" w:rsidP="005101D2">
      <w:pPr>
        <w:pStyle w:val="ConsPlusNormal"/>
        <w:jc w:val="right"/>
        <w:outlineLvl w:val="1"/>
        <w:rPr>
          <w:rFonts w:ascii="Times New Roman" w:hAnsi="Times New Roman" w:cs="Times New Roman"/>
          <w:sz w:val="26"/>
          <w:szCs w:val="26"/>
        </w:rPr>
      </w:pPr>
    </w:p>
    <w:p w:rsidR="00E225AC" w:rsidRDefault="00E225AC" w:rsidP="005101D2">
      <w:pPr>
        <w:pStyle w:val="ConsPlusNormal"/>
        <w:jc w:val="right"/>
        <w:outlineLvl w:val="1"/>
        <w:rPr>
          <w:rFonts w:ascii="Times New Roman" w:hAnsi="Times New Roman" w:cs="Times New Roman"/>
          <w:sz w:val="26"/>
          <w:szCs w:val="26"/>
        </w:rPr>
      </w:pPr>
    </w:p>
    <w:p w:rsidR="00E225AC" w:rsidRDefault="00E225AC" w:rsidP="005101D2">
      <w:pPr>
        <w:pStyle w:val="ConsPlusNormal"/>
        <w:jc w:val="right"/>
        <w:outlineLvl w:val="1"/>
        <w:rPr>
          <w:rFonts w:ascii="Times New Roman" w:hAnsi="Times New Roman" w:cs="Times New Roman"/>
          <w:sz w:val="26"/>
          <w:szCs w:val="26"/>
        </w:rPr>
      </w:pPr>
    </w:p>
    <w:p w:rsidR="00E225AC" w:rsidRDefault="00E225AC" w:rsidP="005101D2">
      <w:pPr>
        <w:pStyle w:val="ConsPlusNormal"/>
        <w:jc w:val="right"/>
        <w:outlineLvl w:val="1"/>
        <w:rPr>
          <w:rFonts w:ascii="Times New Roman" w:hAnsi="Times New Roman" w:cs="Times New Roman"/>
          <w:sz w:val="26"/>
          <w:szCs w:val="26"/>
        </w:rPr>
      </w:pPr>
    </w:p>
    <w:p w:rsidR="00E225AC" w:rsidRDefault="00E225AC" w:rsidP="005101D2">
      <w:pPr>
        <w:pStyle w:val="ConsPlusNormal"/>
        <w:jc w:val="right"/>
        <w:outlineLvl w:val="1"/>
        <w:rPr>
          <w:rFonts w:ascii="Times New Roman" w:hAnsi="Times New Roman" w:cs="Times New Roman"/>
          <w:sz w:val="26"/>
          <w:szCs w:val="26"/>
        </w:rPr>
      </w:pPr>
    </w:p>
    <w:p w:rsidR="00E225AC" w:rsidRDefault="00E225AC" w:rsidP="005101D2">
      <w:pPr>
        <w:pStyle w:val="ConsPlusNormal"/>
        <w:jc w:val="right"/>
        <w:outlineLvl w:val="1"/>
        <w:rPr>
          <w:rFonts w:ascii="Times New Roman" w:hAnsi="Times New Roman" w:cs="Times New Roman"/>
          <w:sz w:val="26"/>
          <w:szCs w:val="26"/>
        </w:rPr>
      </w:pPr>
    </w:p>
    <w:p w:rsidR="000D24E8" w:rsidRDefault="000D24E8" w:rsidP="005101D2">
      <w:pPr>
        <w:pStyle w:val="ConsPlusNormal"/>
        <w:jc w:val="right"/>
        <w:outlineLvl w:val="1"/>
        <w:rPr>
          <w:rFonts w:ascii="Times New Roman" w:hAnsi="Times New Roman" w:cs="Times New Roman"/>
          <w:b/>
          <w:sz w:val="26"/>
          <w:szCs w:val="26"/>
        </w:rPr>
      </w:pPr>
    </w:p>
    <w:p w:rsidR="00240C2F" w:rsidRPr="00E225AC" w:rsidRDefault="00240C2F" w:rsidP="005101D2">
      <w:pPr>
        <w:pStyle w:val="ConsPlusNormal"/>
        <w:jc w:val="right"/>
        <w:outlineLvl w:val="1"/>
        <w:rPr>
          <w:rFonts w:ascii="Times New Roman" w:hAnsi="Times New Roman" w:cs="Times New Roman"/>
          <w:b/>
          <w:sz w:val="28"/>
          <w:szCs w:val="28"/>
        </w:rPr>
      </w:pPr>
      <w:r w:rsidRPr="00E225AC">
        <w:rPr>
          <w:rFonts w:ascii="Times New Roman" w:hAnsi="Times New Roman" w:cs="Times New Roman"/>
          <w:b/>
          <w:sz w:val="26"/>
          <w:szCs w:val="26"/>
        </w:rPr>
        <w:lastRenderedPageBreak/>
        <w:t xml:space="preserve">Приложение </w:t>
      </w:r>
      <w:r w:rsidR="003017A5" w:rsidRPr="00E225AC">
        <w:rPr>
          <w:rFonts w:ascii="Times New Roman" w:hAnsi="Times New Roman" w:cs="Times New Roman"/>
          <w:b/>
          <w:sz w:val="26"/>
          <w:szCs w:val="26"/>
        </w:rPr>
        <w:t>№</w:t>
      </w:r>
      <w:r w:rsidRPr="00E225AC">
        <w:rPr>
          <w:rFonts w:ascii="Times New Roman" w:hAnsi="Times New Roman" w:cs="Times New Roman"/>
          <w:b/>
          <w:sz w:val="26"/>
          <w:szCs w:val="26"/>
        </w:rPr>
        <w:t xml:space="preserve"> 2</w:t>
      </w:r>
    </w:p>
    <w:p w:rsidR="00240C2F" w:rsidRPr="00197B1E" w:rsidRDefault="00240C2F">
      <w:pPr>
        <w:pStyle w:val="ConsPlusNormal"/>
        <w:jc w:val="right"/>
        <w:rPr>
          <w:rFonts w:ascii="Times New Roman" w:hAnsi="Times New Roman" w:cs="Times New Roman"/>
          <w:sz w:val="26"/>
          <w:szCs w:val="26"/>
        </w:rPr>
      </w:pPr>
      <w:r w:rsidRPr="00197B1E">
        <w:rPr>
          <w:rFonts w:ascii="Times New Roman" w:hAnsi="Times New Roman" w:cs="Times New Roman"/>
          <w:sz w:val="26"/>
          <w:szCs w:val="26"/>
        </w:rPr>
        <w:t>к Административному регламенту</w:t>
      </w:r>
    </w:p>
    <w:p w:rsidR="00240C2F" w:rsidRPr="00197B1E" w:rsidRDefault="00240C2F">
      <w:pPr>
        <w:pStyle w:val="ConsPlusNormal"/>
        <w:jc w:val="right"/>
        <w:rPr>
          <w:rFonts w:ascii="Times New Roman" w:hAnsi="Times New Roman" w:cs="Times New Roman"/>
          <w:sz w:val="26"/>
          <w:szCs w:val="26"/>
        </w:rPr>
      </w:pPr>
      <w:r w:rsidRPr="00197B1E">
        <w:rPr>
          <w:rFonts w:ascii="Times New Roman" w:hAnsi="Times New Roman" w:cs="Times New Roman"/>
          <w:sz w:val="26"/>
          <w:szCs w:val="26"/>
        </w:rPr>
        <w:t>предоставления муниципальной</w:t>
      </w:r>
    </w:p>
    <w:p w:rsidR="00240C2F" w:rsidRPr="00197B1E" w:rsidRDefault="00240C2F">
      <w:pPr>
        <w:pStyle w:val="ConsPlusNormal"/>
        <w:jc w:val="right"/>
        <w:rPr>
          <w:rFonts w:ascii="Times New Roman" w:hAnsi="Times New Roman" w:cs="Times New Roman"/>
          <w:sz w:val="26"/>
          <w:szCs w:val="26"/>
        </w:rPr>
      </w:pPr>
      <w:r w:rsidRPr="00197B1E">
        <w:rPr>
          <w:rFonts w:ascii="Times New Roman" w:hAnsi="Times New Roman" w:cs="Times New Roman"/>
          <w:sz w:val="26"/>
          <w:szCs w:val="26"/>
        </w:rPr>
        <w:t xml:space="preserve">услуги </w:t>
      </w:r>
      <w:r w:rsidR="00DE1B7D">
        <w:rPr>
          <w:rFonts w:ascii="Times New Roman" w:hAnsi="Times New Roman" w:cs="Times New Roman"/>
          <w:sz w:val="26"/>
          <w:szCs w:val="26"/>
        </w:rPr>
        <w:t>«</w:t>
      </w:r>
      <w:r w:rsidRPr="00197B1E">
        <w:rPr>
          <w:rFonts w:ascii="Times New Roman" w:hAnsi="Times New Roman" w:cs="Times New Roman"/>
          <w:sz w:val="26"/>
          <w:szCs w:val="26"/>
        </w:rPr>
        <w:t>Предоставление</w:t>
      </w:r>
    </w:p>
    <w:p w:rsidR="00240C2F" w:rsidRPr="00197B1E" w:rsidRDefault="00240C2F">
      <w:pPr>
        <w:pStyle w:val="ConsPlusNormal"/>
        <w:jc w:val="right"/>
        <w:rPr>
          <w:rFonts w:ascii="Times New Roman" w:hAnsi="Times New Roman" w:cs="Times New Roman"/>
          <w:sz w:val="26"/>
          <w:szCs w:val="26"/>
        </w:rPr>
      </w:pPr>
      <w:r w:rsidRPr="00197B1E">
        <w:rPr>
          <w:rFonts w:ascii="Times New Roman" w:hAnsi="Times New Roman" w:cs="Times New Roman"/>
          <w:sz w:val="26"/>
          <w:szCs w:val="26"/>
        </w:rPr>
        <w:t>малоимущим гражданам по</w:t>
      </w:r>
    </w:p>
    <w:p w:rsidR="00240C2F" w:rsidRPr="00197B1E" w:rsidRDefault="00240C2F">
      <w:pPr>
        <w:pStyle w:val="ConsPlusNormal"/>
        <w:jc w:val="right"/>
        <w:rPr>
          <w:rFonts w:ascii="Times New Roman" w:hAnsi="Times New Roman" w:cs="Times New Roman"/>
          <w:sz w:val="26"/>
          <w:szCs w:val="26"/>
        </w:rPr>
      </w:pPr>
      <w:r w:rsidRPr="00197B1E">
        <w:rPr>
          <w:rFonts w:ascii="Times New Roman" w:hAnsi="Times New Roman" w:cs="Times New Roman"/>
          <w:sz w:val="26"/>
          <w:szCs w:val="26"/>
        </w:rPr>
        <w:t>договорам социального найма</w:t>
      </w:r>
    </w:p>
    <w:p w:rsidR="00240C2F" w:rsidRPr="00197B1E" w:rsidRDefault="00240C2F">
      <w:pPr>
        <w:pStyle w:val="ConsPlusNormal"/>
        <w:jc w:val="right"/>
        <w:rPr>
          <w:rFonts w:ascii="Times New Roman" w:hAnsi="Times New Roman" w:cs="Times New Roman"/>
          <w:sz w:val="26"/>
          <w:szCs w:val="26"/>
        </w:rPr>
      </w:pPr>
      <w:r w:rsidRPr="00197B1E">
        <w:rPr>
          <w:rFonts w:ascii="Times New Roman" w:hAnsi="Times New Roman" w:cs="Times New Roman"/>
          <w:sz w:val="26"/>
          <w:szCs w:val="26"/>
        </w:rPr>
        <w:t>жилых помещений муниципального</w:t>
      </w:r>
    </w:p>
    <w:p w:rsidR="00240C2F" w:rsidRPr="00197B1E" w:rsidRDefault="00240C2F">
      <w:pPr>
        <w:pStyle w:val="ConsPlusNormal"/>
        <w:jc w:val="right"/>
        <w:rPr>
          <w:rFonts w:ascii="Times New Roman" w:hAnsi="Times New Roman" w:cs="Times New Roman"/>
          <w:sz w:val="26"/>
          <w:szCs w:val="26"/>
        </w:rPr>
      </w:pPr>
      <w:r w:rsidRPr="00197B1E">
        <w:rPr>
          <w:rFonts w:ascii="Times New Roman" w:hAnsi="Times New Roman" w:cs="Times New Roman"/>
          <w:sz w:val="26"/>
          <w:szCs w:val="26"/>
        </w:rPr>
        <w:t>жилищного фонда</w:t>
      </w:r>
      <w:r w:rsidR="00DE1B7D">
        <w:rPr>
          <w:rFonts w:ascii="Times New Roman" w:hAnsi="Times New Roman" w:cs="Times New Roman"/>
          <w:sz w:val="26"/>
          <w:szCs w:val="26"/>
        </w:rPr>
        <w:t>»</w:t>
      </w:r>
    </w:p>
    <w:p w:rsidR="00240C2F" w:rsidRPr="00197B1E" w:rsidRDefault="00240C2F">
      <w:pPr>
        <w:pStyle w:val="ConsPlusNormal"/>
        <w:ind w:firstLine="540"/>
        <w:jc w:val="both"/>
        <w:rPr>
          <w:rFonts w:ascii="Times New Roman" w:hAnsi="Times New Roman" w:cs="Times New Roman"/>
          <w:sz w:val="26"/>
          <w:szCs w:val="26"/>
        </w:rPr>
      </w:pP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 xml:space="preserve">                           </w:t>
      </w:r>
      <w:r w:rsidR="00197B1E" w:rsidRPr="00197B1E">
        <w:rPr>
          <w:rFonts w:ascii="Times New Roman" w:hAnsi="Times New Roman" w:cs="Times New Roman"/>
          <w:sz w:val="26"/>
          <w:szCs w:val="26"/>
        </w:rPr>
        <w:t xml:space="preserve">     В Администрацию г. Сердобска</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 xml:space="preserve">                               ____________________________________________</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 xml:space="preserve">                               (наименование органа местного самоуправления</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 xml:space="preserve">                                       муниципального образования)</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 xml:space="preserve">                               от _______________________________________</w:t>
      </w:r>
      <w:r w:rsidR="00F73994">
        <w:rPr>
          <w:rFonts w:ascii="Times New Roman" w:hAnsi="Times New Roman" w:cs="Times New Roman"/>
          <w:sz w:val="26"/>
          <w:szCs w:val="26"/>
        </w:rPr>
        <w:t>__</w:t>
      </w:r>
      <w:r w:rsidRPr="00197B1E">
        <w:rPr>
          <w:rFonts w:ascii="Times New Roman" w:hAnsi="Times New Roman" w:cs="Times New Roman"/>
          <w:sz w:val="26"/>
          <w:szCs w:val="26"/>
        </w:rPr>
        <w:t>_,</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 xml:space="preserve">                                     (фамилия, имя, отчество гражданина)</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 xml:space="preserve">                               проживающего по адресу: ____________________</w:t>
      </w:r>
      <w:r w:rsidR="00F73994">
        <w:rPr>
          <w:rFonts w:ascii="Times New Roman" w:hAnsi="Times New Roman" w:cs="Times New Roman"/>
          <w:sz w:val="26"/>
          <w:szCs w:val="26"/>
        </w:rPr>
        <w:t>_</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 xml:space="preserve">                               ____________________________________________</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 xml:space="preserve">                               тел. ______________________________________</w:t>
      </w:r>
      <w:r w:rsidR="00F73994">
        <w:rPr>
          <w:rFonts w:ascii="Times New Roman" w:hAnsi="Times New Roman" w:cs="Times New Roman"/>
          <w:sz w:val="26"/>
          <w:szCs w:val="26"/>
        </w:rPr>
        <w:t>__</w:t>
      </w:r>
    </w:p>
    <w:p w:rsidR="00240C2F" w:rsidRPr="00197B1E" w:rsidRDefault="00240C2F">
      <w:pPr>
        <w:pStyle w:val="ConsPlusNonformat"/>
        <w:jc w:val="both"/>
        <w:rPr>
          <w:rFonts w:ascii="Times New Roman" w:hAnsi="Times New Roman" w:cs="Times New Roman"/>
          <w:sz w:val="26"/>
          <w:szCs w:val="26"/>
        </w:rPr>
      </w:pPr>
    </w:p>
    <w:p w:rsidR="00240C2F" w:rsidRPr="00197B1E" w:rsidRDefault="00240C2F" w:rsidP="000D24E8">
      <w:pPr>
        <w:pStyle w:val="ConsPlusNonformat"/>
        <w:jc w:val="center"/>
        <w:rPr>
          <w:rFonts w:ascii="Times New Roman" w:hAnsi="Times New Roman" w:cs="Times New Roman"/>
          <w:sz w:val="26"/>
          <w:szCs w:val="26"/>
        </w:rPr>
      </w:pPr>
      <w:bookmarkStart w:id="15" w:name="P517"/>
      <w:bookmarkEnd w:id="15"/>
      <w:r w:rsidRPr="00197B1E">
        <w:rPr>
          <w:rFonts w:ascii="Times New Roman" w:hAnsi="Times New Roman" w:cs="Times New Roman"/>
          <w:sz w:val="26"/>
          <w:szCs w:val="26"/>
        </w:rPr>
        <w:t>Заявление</w:t>
      </w:r>
    </w:p>
    <w:p w:rsidR="00240C2F" w:rsidRPr="00197B1E" w:rsidRDefault="00240C2F" w:rsidP="000D24E8">
      <w:pPr>
        <w:pStyle w:val="ConsPlusNonformat"/>
        <w:jc w:val="center"/>
        <w:rPr>
          <w:rFonts w:ascii="Times New Roman" w:hAnsi="Times New Roman" w:cs="Times New Roman"/>
          <w:sz w:val="26"/>
          <w:szCs w:val="26"/>
        </w:rPr>
      </w:pPr>
      <w:r w:rsidRPr="00197B1E">
        <w:rPr>
          <w:rFonts w:ascii="Times New Roman" w:hAnsi="Times New Roman" w:cs="Times New Roman"/>
          <w:sz w:val="26"/>
          <w:szCs w:val="26"/>
        </w:rPr>
        <w:t>о предоставлении жилого помещения муниципального</w:t>
      </w:r>
    </w:p>
    <w:p w:rsidR="00240C2F" w:rsidRPr="00197B1E" w:rsidRDefault="00240C2F" w:rsidP="000D24E8">
      <w:pPr>
        <w:pStyle w:val="ConsPlusNonformat"/>
        <w:jc w:val="center"/>
        <w:rPr>
          <w:rFonts w:ascii="Times New Roman" w:hAnsi="Times New Roman" w:cs="Times New Roman"/>
          <w:sz w:val="26"/>
          <w:szCs w:val="26"/>
        </w:rPr>
      </w:pPr>
      <w:r w:rsidRPr="00197B1E">
        <w:rPr>
          <w:rFonts w:ascii="Times New Roman" w:hAnsi="Times New Roman" w:cs="Times New Roman"/>
          <w:sz w:val="26"/>
          <w:szCs w:val="26"/>
        </w:rPr>
        <w:t>жилищного фонда по договору социального найма</w:t>
      </w:r>
    </w:p>
    <w:p w:rsidR="00240C2F" w:rsidRPr="00197B1E" w:rsidRDefault="00240C2F">
      <w:pPr>
        <w:pStyle w:val="ConsPlusNonformat"/>
        <w:jc w:val="both"/>
        <w:rPr>
          <w:rFonts w:ascii="Times New Roman" w:hAnsi="Times New Roman" w:cs="Times New Roman"/>
          <w:sz w:val="26"/>
          <w:szCs w:val="26"/>
        </w:rPr>
      </w:pP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 xml:space="preserve">    Прошу предоставить мне на состав семьи __________________________ чел.,</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состоящему(им)   на  учете  в  качестве  нуждающихся  в  жилых  помещениях,</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предоставляемых   по   договорам   социального   найма,   жилое   помещение</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муниципального жилищного фонда по договору социального найма.</w:t>
      </w:r>
    </w:p>
    <w:p w:rsidR="00240C2F" w:rsidRPr="00197B1E" w:rsidRDefault="00240C2F">
      <w:pPr>
        <w:pStyle w:val="ConsPlusNonformat"/>
        <w:jc w:val="both"/>
        <w:rPr>
          <w:rFonts w:ascii="Times New Roman" w:hAnsi="Times New Roman" w:cs="Times New Roman"/>
          <w:sz w:val="26"/>
          <w:szCs w:val="26"/>
        </w:rPr>
      </w:pP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К заявлению прилагаю документы:</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1. ________________________________________</w:t>
      </w:r>
      <w:r w:rsidR="00197B1E" w:rsidRPr="00197B1E">
        <w:rPr>
          <w:rFonts w:ascii="Times New Roman" w:hAnsi="Times New Roman" w:cs="Times New Roman"/>
          <w:sz w:val="26"/>
          <w:szCs w:val="26"/>
        </w:rPr>
        <w:t>_____________________________</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2. ________________________________________</w:t>
      </w:r>
      <w:r w:rsidR="00197B1E" w:rsidRPr="00197B1E">
        <w:rPr>
          <w:rFonts w:ascii="Times New Roman" w:hAnsi="Times New Roman" w:cs="Times New Roman"/>
          <w:sz w:val="26"/>
          <w:szCs w:val="26"/>
        </w:rPr>
        <w:t>_____________________________</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3. ________________________________________</w:t>
      </w:r>
      <w:r w:rsidR="00197B1E" w:rsidRPr="00197B1E">
        <w:rPr>
          <w:rFonts w:ascii="Times New Roman" w:hAnsi="Times New Roman" w:cs="Times New Roman"/>
          <w:sz w:val="26"/>
          <w:szCs w:val="26"/>
        </w:rPr>
        <w:t>_____________________________</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и т.д.</w:t>
      </w:r>
    </w:p>
    <w:p w:rsidR="00240C2F" w:rsidRPr="00197B1E" w:rsidRDefault="00240C2F">
      <w:pPr>
        <w:pStyle w:val="ConsPlusNonformat"/>
        <w:jc w:val="both"/>
        <w:rPr>
          <w:rFonts w:ascii="Times New Roman" w:hAnsi="Times New Roman" w:cs="Times New Roman"/>
          <w:sz w:val="26"/>
          <w:szCs w:val="26"/>
        </w:rPr>
      </w:pP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Подписи совершеннолетних членов семьи:</w:t>
      </w:r>
    </w:p>
    <w:p w:rsidR="00240C2F" w:rsidRPr="00197B1E" w:rsidRDefault="00240C2F">
      <w:pPr>
        <w:pStyle w:val="ConsPlusNonformat"/>
        <w:jc w:val="both"/>
        <w:rPr>
          <w:rFonts w:ascii="Times New Roman" w:hAnsi="Times New Roman" w:cs="Times New Roman"/>
          <w:sz w:val="26"/>
          <w:szCs w:val="26"/>
        </w:rPr>
      </w:pP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____________________ (И.О. Фамилия)      ___________________ (И.О. Фамилия)</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____________________ (И.О. Фамилия)      ___________________ (И.О. Фамилия)</w:t>
      </w:r>
    </w:p>
    <w:p w:rsidR="00240C2F" w:rsidRPr="00197B1E" w:rsidRDefault="00240C2F">
      <w:pPr>
        <w:pStyle w:val="ConsPlusNonformat"/>
        <w:jc w:val="both"/>
        <w:rPr>
          <w:rFonts w:ascii="Times New Roman" w:hAnsi="Times New Roman" w:cs="Times New Roman"/>
          <w:sz w:val="26"/>
          <w:szCs w:val="26"/>
        </w:rPr>
      </w:pPr>
    </w:p>
    <w:p w:rsidR="00240C2F" w:rsidRPr="00197B1E" w:rsidRDefault="00DE1B7D">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240C2F" w:rsidRPr="00197B1E">
        <w:rPr>
          <w:rFonts w:ascii="Times New Roman" w:hAnsi="Times New Roman" w:cs="Times New Roman"/>
          <w:sz w:val="26"/>
          <w:szCs w:val="26"/>
        </w:rPr>
        <w:t>__</w:t>
      </w:r>
      <w:r>
        <w:rPr>
          <w:rFonts w:ascii="Times New Roman" w:hAnsi="Times New Roman" w:cs="Times New Roman"/>
          <w:sz w:val="26"/>
          <w:szCs w:val="26"/>
        </w:rPr>
        <w:t>»</w:t>
      </w:r>
      <w:r w:rsidR="00240C2F" w:rsidRPr="00197B1E">
        <w:rPr>
          <w:rFonts w:ascii="Times New Roman" w:hAnsi="Times New Roman" w:cs="Times New Roman"/>
          <w:sz w:val="26"/>
          <w:szCs w:val="26"/>
        </w:rPr>
        <w:t>_____________ ____________     Подпись заявителя ______________________</w:t>
      </w:r>
    </w:p>
    <w:p w:rsidR="00240C2F" w:rsidRPr="00197B1E" w:rsidRDefault="00240C2F">
      <w:pPr>
        <w:pStyle w:val="ConsPlusNonformat"/>
        <w:jc w:val="both"/>
        <w:rPr>
          <w:rFonts w:ascii="Times New Roman" w:hAnsi="Times New Roman" w:cs="Times New Roman"/>
          <w:sz w:val="26"/>
          <w:szCs w:val="26"/>
        </w:rPr>
      </w:pP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Прошу направлять мне уведомления на указанный выше почтовый адрес, на адрес</w:t>
      </w:r>
    </w:p>
    <w:p w:rsidR="00240C2F" w:rsidRPr="00197B1E" w:rsidRDefault="00240C2F">
      <w:pPr>
        <w:pStyle w:val="ConsPlusNonformat"/>
        <w:jc w:val="both"/>
        <w:rPr>
          <w:rFonts w:ascii="Times New Roman" w:hAnsi="Times New Roman" w:cs="Times New Roman"/>
          <w:sz w:val="26"/>
          <w:szCs w:val="26"/>
        </w:rPr>
      </w:pPr>
      <w:r w:rsidRPr="00197B1E">
        <w:rPr>
          <w:rFonts w:ascii="Times New Roman" w:hAnsi="Times New Roman" w:cs="Times New Roman"/>
          <w:sz w:val="26"/>
          <w:szCs w:val="26"/>
        </w:rPr>
        <w:t>элект</w:t>
      </w:r>
      <w:r w:rsidR="00197B1E">
        <w:rPr>
          <w:rFonts w:ascii="Times New Roman" w:hAnsi="Times New Roman" w:cs="Times New Roman"/>
          <w:sz w:val="26"/>
          <w:szCs w:val="26"/>
        </w:rPr>
        <w:t>ронной почты __________________</w:t>
      </w:r>
      <w:r w:rsidRPr="00197B1E">
        <w:rPr>
          <w:rFonts w:ascii="Times New Roman" w:hAnsi="Times New Roman" w:cs="Times New Roman"/>
          <w:sz w:val="26"/>
          <w:szCs w:val="26"/>
        </w:rPr>
        <w:t>__________ (нужное подчеркнуть).</w:t>
      </w:r>
    </w:p>
    <w:p w:rsidR="00240C2F" w:rsidRPr="00240C2F" w:rsidRDefault="00240C2F">
      <w:pPr>
        <w:pStyle w:val="ConsPlusNormal"/>
        <w:ind w:firstLine="540"/>
        <w:jc w:val="both"/>
        <w:rPr>
          <w:rFonts w:ascii="Times New Roman" w:hAnsi="Times New Roman" w:cs="Times New Roman"/>
          <w:sz w:val="28"/>
          <w:szCs w:val="28"/>
        </w:rPr>
      </w:pPr>
    </w:p>
    <w:p w:rsidR="00240C2F" w:rsidRPr="00240C2F" w:rsidRDefault="00240C2F">
      <w:pPr>
        <w:pStyle w:val="ConsPlusNormal"/>
        <w:ind w:firstLine="540"/>
        <w:jc w:val="both"/>
        <w:rPr>
          <w:rFonts w:ascii="Times New Roman" w:hAnsi="Times New Roman" w:cs="Times New Roman"/>
          <w:sz w:val="28"/>
          <w:szCs w:val="28"/>
        </w:rPr>
      </w:pPr>
    </w:p>
    <w:p w:rsidR="00FB73B9" w:rsidRPr="00240C2F" w:rsidRDefault="00FB73B9">
      <w:pPr>
        <w:rPr>
          <w:sz w:val="28"/>
          <w:szCs w:val="28"/>
        </w:rPr>
      </w:pPr>
    </w:p>
    <w:sectPr w:rsidR="00FB73B9" w:rsidRPr="00240C2F" w:rsidSect="00E15FB7">
      <w:footerReference w:type="default" r:id="rId33"/>
      <w:pgSz w:w="11906" w:h="16838"/>
      <w:pgMar w:top="567" w:right="850" w:bottom="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D2" w:rsidRDefault="008346D2" w:rsidP="008D5811">
      <w:r>
        <w:separator/>
      </w:r>
    </w:p>
  </w:endnote>
  <w:endnote w:type="continuationSeparator" w:id="1">
    <w:p w:rsidR="008346D2" w:rsidRDefault="008346D2" w:rsidP="008D5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11" w:rsidRDefault="00A30108">
    <w:pPr>
      <w:pStyle w:val="a6"/>
      <w:jc w:val="right"/>
    </w:pPr>
    <w:fldSimple w:instr=" PAGE   \* MERGEFORMAT ">
      <w:r w:rsidR="009D0F0E">
        <w:rPr>
          <w:noProof/>
        </w:rPr>
        <w:t>32</w:t>
      </w:r>
    </w:fldSimple>
  </w:p>
  <w:p w:rsidR="008D5811" w:rsidRDefault="008D58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D2" w:rsidRDefault="008346D2" w:rsidP="008D5811">
      <w:r>
        <w:separator/>
      </w:r>
    </w:p>
  </w:footnote>
  <w:footnote w:type="continuationSeparator" w:id="1">
    <w:p w:rsidR="008346D2" w:rsidRDefault="008346D2" w:rsidP="008D58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0C2F"/>
    <w:rsid w:val="000B2BE7"/>
    <w:rsid w:val="000D24E8"/>
    <w:rsid w:val="000F7F8A"/>
    <w:rsid w:val="00111C3B"/>
    <w:rsid w:val="0016581C"/>
    <w:rsid w:val="00171C2E"/>
    <w:rsid w:val="00197B1E"/>
    <w:rsid w:val="001A4111"/>
    <w:rsid w:val="001B6688"/>
    <w:rsid w:val="001D1009"/>
    <w:rsid w:val="002154CD"/>
    <w:rsid w:val="0022066E"/>
    <w:rsid w:val="00230CED"/>
    <w:rsid w:val="00240C2F"/>
    <w:rsid w:val="0025652C"/>
    <w:rsid w:val="002E72A4"/>
    <w:rsid w:val="003017A5"/>
    <w:rsid w:val="00320171"/>
    <w:rsid w:val="00333115"/>
    <w:rsid w:val="00335DD9"/>
    <w:rsid w:val="00347B68"/>
    <w:rsid w:val="00361671"/>
    <w:rsid w:val="00361A8E"/>
    <w:rsid w:val="00363B41"/>
    <w:rsid w:val="00374CFC"/>
    <w:rsid w:val="00390BFC"/>
    <w:rsid w:val="003C0047"/>
    <w:rsid w:val="004516CE"/>
    <w:rsid w:val="00455A17"/>
    <w:rsid w:val="00476E37"/>
    <w:rsid w:val="005101D2"/>
    <w:rsid w:val="0058370E"/>
    <w:rsid w:val="005B7525"/>
    <w:rsid w:val="005C44A4"/>
    <w:rsid w:val="005C51D7"/>
    <w:rsid w:val="005D1AF6"/>
    <w:rsid w:val="00616F75"/>
    <w:rsid w:val="006236FB"/>
    <w:rsid w:val="00657B34"/>
    <w:rsid w:val="00737CB1"/>
    <w:rsid w:val="00747945"/>
    <w:rsid w:val="00777AB5"/>
    <w:rsid w:val="007B300E"/>
    <w:rsid w:val="007F6E31"/>
    <w:rsid w:val="00821FBA"/>
    <w:rsid w:val="008346D2"/>
    <w:rsid w:val="0087357D"/>
    <w:rsid w:val="00892D12"/>
    <w:rsid w:val="008A35C7"/>
    <w:rsid w:val="008B51AD"/>
    <w:rsid w:val="008C0A51"/>
    <w:rsid w:val="008D5811"/>
    <w:rsid w:val="008E02B7"/>
    <w:rsid w:val="00905893"/>
    <w:rsid w:val="00962D58"/>
    <w:rsid w:val="009730C3"/>
    <w:rsid w:val="009871A8"/>
    <w:rsid w:val="009D0F0E"/>
    <w:rsid w:val="00A30108"/>
    <w:rsid w:val="00A33C55"/>
    <w:rsid w:val="00A34795"/>
    <w:rsid w:val="00A416F9"/>
    <w:rsid w:val="00A52D39"/>
    <w:rsid w:val="00A653ED"/>
    <w:rsid w:val="00A71F80"/>
    <w:rsid w:val="00A84963"/>
    <w:rsid w:val="00AA4C35"/>
    <w:rsid w:val="00AB56C3"/>
    <w:rsid w:val="00B0464F"/>
    <w:rsid w:val="00B17B4B"/>
    <w:rsid w:val="00B602E3"/>
    <w:rsid w:val="00BC0417"/>
    <w:rsid w:val="00C2297B"/>
    <w:rsid w:val="00CB2E56"/>
    <w:rsid w:val="00CE55AB"/>
    <w:rsid w:val="00CE7D91"/>
    <w:rsid w:val="00D5496D"/>
    <w:rsid w:val="00DE1B7D"/>
    <w:rsid w:val="00DF61C4"/>
    <w:rsid w:val="00E15FB7"/>
    <w:rsid w:val="00E225AC"/>
    <w:rsid w:val="00E46F8B"/>
    <w:rsid w:val="00E5450A"/>
    <w:rsid w:val="00F20C5D"/>
    <w:rsid w:val="00F36E1E"/>
    <w:rsid w:val="00F6242C"/>
    <w:rsid w:val="00F73994"/>
    <w:rsid w:val="00F8445E"/>
    <w:rsid w:val="00FB5081"/>
    <w:rsid w:val="00FB7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2F"/>
    <w:rPr>
      <w:rFonts w:ascii="Times New Roman" w:eastAsia="Times New Roman" w:hAnsi="Times New Roman"/>
      <w:sz w:val="24"/>
      <w:szCs w:val="24"/>
    </w:rPr>
  </w:style>
  <w:style w:type="paragraph" w:styleId="2">
    <w:name w:val="heading 2"/>
    <w:basedOn w:val="a"/>
    <w:next w:val="a"/>
    <w:link w:val="20"/>
    <w:qFormat/>
    <w:rsid w:val="00240C2F"/>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C2F"/>
    <w:pPr>
      <w:widowControl w:val="0"/>
      <w:autoSpaceDE w:val="0"/>
      <w:autoSpaceDN w:val="0"/>
    </w:pPr>
    <w:rPr>
      <w:rFonts w:eastAsia="Times New Roman" w:cs="Calibri"/>
      <w:sz w:val="22"/>
    </w:rPr>
  </w:style>
  <w:style w:type="paragraph" w:customStyle="1" w:styleId="ConsPlusNonformat">
    <w:name w:val="ConsPlusNonformat"/>
    <w:rsid w:val="00240C2F"/>
    <w:pPr>
      <w:widowControl w:val="0"/>
      <w:autoSpaceDE w:val="0"/>
      <w:autoSpaceDN w:val="0"/>
    </w:pPr>
    <w:rPr>
      <w:rFonts w:ascii="Courier New" w:eastAsia="Times New Roman" w:hAnsi="Courier New" w:cs="Courier New"/>
    </w:rPr>
  </w:style>
  <w:style w:type="paragraph" w:customStyle="1" w:styleId="ConsPlusTitle">
    <w:name w:val="ConsPlusTitle"/>
    <w:rsid w:val="00240C2F"/>
    <w:pPr>
      <w:widowControl w:val="0"/>
      <w:autoSpaceDE w:val="0"/>
      <w:autoSpaceDN w:val="0"/>
    </w:pPr>
    <w:rPr>
      <w:rFonts w:eastAsia="Times New Roman" w:cs="Calibri"/>
      <w:b/>
      <w:sz w:val="22"/>
    </w:rPr>
  </w:style>
  <w:style w:type="paragraph" w:customStyle="1" w:styleId="ConsPlusTitlePage">
    <w:name w:val="ConsPlusTitlePage"/>
    <w:rsid w:val="00240C2F"/>
    <w:pPr>
      <w:widowControl w:val="0"/>
      <w:autoSpaceDE w:val="0"/>
      <w:autoSpaceDN w:val="0"/>
    </w:pPr>
    <w:rPr>
      <w:rFonts w:ascii="Tahoma" w:eastAsia="Times New Roman" w:hAnsi="Tahoma" w:cs="Tahoma"/>
    </w:rPr>
  </w:style>
  <w:style w:type="character" w:customStyle="1" w:styleId="20">
    <w:name w:val="Заголовок 2 Знак"/>
    <w:link w:val="2"/>
    <w:rsid w:val="00240C2F"/>
    <w:rPr>
      <w:rFonts w:ascii="Times New Roman" w:eastAsia="Times New Roman" w:hAnsi="Times New Roman" w:cs="Times New Roman"/>
      <w:b/>
      <w:sz w:val="36"/>
      <w:szCs w:val="20"/>
      <w:lang w:eastAsia="ru-RU"/>
    </w:rPr>
  </w:style>
  <w:style w:type="paragraph" w:customStyle="1" w:styleId="ConsNonformat">
    <w:name w:val="ConsNonformat"/>
    <w:rsid w:val="00962D58"/>
    <w:pPr>
      <w:widowControl w:val="0"/>
      <w:snapToGrid w:val="0"/>
      <w:ind w:right="19772"/>
    </w:pPr>
    <w:rPr>
      <w:rFonts w:ascii="Courier New" w:eastAsia="Times New Roman" w:hAnsi="Courier New"/>
      <w:sz w:val="18"/>
    </w:rPr>
  </w:style>
  <w:style w:type="character" w:styleId="a3">
    <w:name w:val="Hyperlink"/>
    <w:uiPriority w:val="99"/>
    <w:semiHidden/>
    <w:unhideWhenUsed/>
    <w:rsid w:val="008E02B7"/>
    <w:rPr>
      <w:color w:val="0000FF"/>
      <w:u w:val="single"/>
    </w:rPr>
  </w:style>
  <w:style w:type="paragraph" w:styleId="a4">
    <w:name w:val="header"/>
    <w:basedOn w:val="a"/>
    <w:link w:val="a5"/>
    <w:uiPriority w:val="99"/>
    <w:semiHidden/>
    <w:unhideWhenUsed/>
    <w:rsid w:val="008D5811"/>
    <w:pPr>
      <w:tabs>
        <w:tab w:val="center" w:pos="4677"/>
        <w:tab w:val="right" w:pos="9355"/>
      </w:tabs>
    </w:pPr>
  </w:style>
  <w:style w:type="character" w:customStyle="1" w:styleId="a5">
    <w:name w:val="Верхний колонтитул Знак"/>
    <w:basedOn w:val="a0"/>
    <w:link w:val="a4"/>
    <w:uiPriority w:val="99"/>
    <w:semiHidden/>
    <w:rsid w:val="008D5811"/>
    <w:rPr>
      <w:rFonts w:ascii="Times New Roman" w:eastAsia="Times New Roman" w:hAnsi="Times New Roman"/>
      <w:sz w:val="24"/>
      <w:szCs w:val="24"/>
    </w:rPr>
  </w:style>
  <w:style w:type="paragraph" w:styleId="a6">
    <w:name w:val="footer"/>
    <w:basedOn w:val="a"/>
    <w:link w:val="a7"/>
    <w:uiPriority w:val="99"/>
    <w:unhideWhenUsed/>
    <w:rsid w:val="008D5811"/>
    <w:pPr>
      <w:tabs>
        <w:tab w:val="center" w:pos="4677"/>
        <w:tab w:val="right" w:pos="9355"/>
      </w:tabs>
    </w:pPr>
  </w:style>
  <w:style w:type="character" w:customStyle="1" w:styleId="a7">
    <w:name w:val="Нижний колонтитул Знак"/>
    <w:basedOn w:val="a0"/>
    <w:link w:val="a6"/>
    <w:uiPriority w:val="99"/>
    <w:rsid w:val="008D5811"/>
    <w:rPr>
      <w:rFonts w:ascii="Times New Roman" w:eastAsia="Times New Roman" w:hAnsi="Times New Roman"/>
      <w:sz w:val="24"/>
      <w:szCs w:val="24"/>
    </w:rPr>
  </w:style>
  <w:style w:type="paragraph" w:styleId="a8">
    <w:name w:val="Balloon Text"/>
    <w:basedOn w:val="a"/>
    <w:link w:val="a9"/>
    <w:uiPriority w:val="99"/>
    <w:semiHidden/>
    <w:unhideWhenUsed/>
    <w:rsid w:val="00A416F9"/>
    <w:rPr>
      <w:rFonts w:ascii="Tahoma" w:hAnsi="Tahoma" w:cs="Tahoma"/>
      <w:sz w:val="16"/>
      <w:szCs w:val="16"/>
    </w:rPr>
  </w:style>
  <w:style w:type="character" w:customStyle="1" w:styleId="a9">
    <w:name w:val="Текст выноски Знак"/>
    <w:basedOn w:val="a0"/>
    <w:link w:val="a8"/>
    <w:uiPriority w:val="99"/>
    <w:semiHidden/>
    <w:rsid w:val="00A416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724187">
      <w:bodyDiv w:val="1"/>
      <w:marLeft w:val="0"/>
      <w:marRight w:val="0"/>
      <w:marTop w:val="0"/>
      <w:marBottom w:val="0"/>
      <w:divBdr>
        <w:top w:val="none" w:sz="0" w:space="0" w:color="auto"/>
        <w:left w:val="none" w:sz="0" w:space="0" w:color="auto"/>
        <w:bottom w:val="none" w:sz="0" w:space="0" w:color="auto"/>
        <w:right w:val="none" w:sz="0" w:space="0" w:color="auto"/>
      </w:divBdr>
      <w:divsChild>
        <w:div w:id="250697025">
          <w:marLeft w:val="0"/>
          <w:marRight w:val="0"/>
          <w:marTop w:val="0"/>
          <w:marBottom w:val="0"/>
          <w:divBdr>
            <w:top w:val="none" w:sz="0" w:space="0" w:color="auto"/>
            <w:left w:val="none" w:sz="0" w:space="0" w:color="auto"/>
            <w:bottom w:val="none" w:sz="0" w:space="0" w:color="auto"/>
            <w:right w:val="none" w:sz="0" w:space="0" w:color="auto"/>
          </w:divBdr>
          <w:divsChild>
            <w:div w:id="1671523106">
              <w:marLeft w:val="0"/>
              <w:marRight w:val="0"/>
              <w:marTop w:val="0"/>
              <w:marBottom w:val="0"/>
              <w:divBdr>
                <w:top w:val="none" w:sz="0" w:space="0" w:color="auto"/>
                <w:left w:val="none" w:sz="0" w:space="0" w:color="auto"/>
                <w:bottom w:val="none" w:sz="0" w:space="0" w:color="auto"/>
                <w:right w:val="none" w:sz="0" w:space="0" w:color="auto"/>
              </w:divBdr>
              <w:divsChild>
                <w:div w:id="1814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6462">
      <w:bodyDiv w:val="1"/>
      <w:marLeft w:val="0"/>
      <w:marRight w:val="0"/>
      <w:marTop w:val="0"/>
      <w:marBottom w:val="0"/>
      <w:divBdr>
        <w:top w:val="none" w:sz="0" w:space="0" w:color="auto"/>
        <w:left w:val="none" w:sz="0" w:space="0" w:color="auto"/>
        <w:bottom w:val="none" w:sz="0" w:space="0" w:color="auto"/>
        <w:right w:val="none" w:sz="0" w:space="0" w:color="auto"/>
      </w:divBdr>
      <w:divsChild>
        <w:div w:id="184751844">
          <w:marLeft w:val="0"/>
          <w:marRight w:val="0"/>
          <w:marTop w:val="0"/>
          <w:marBottom w:val="0"/>
          <w:divBdr>
            <w:top w:val="none" w:sz="0" w:space="0" w:color="auto"/>
            <w:left w:val="none" w:sz="0" w:space="0" w:color="auto"/>
            <w:bottom w:val="none" w:sz="0" w:space="0" w:color="auto"/>
            <w:right w:val="none" w:sz="0" w:space="0" w:color="auto"/>
          </w:divBdr>
          <w:divsChild>
            <w:div w:id="1336418450">
              <w:marLeft w:val="0"/>
              <w:marRight w:val="0"/>
              <w:marTop w:val="0"/>
              <w:marBottom w:val="0"/>
              <w:divBdr>
                <w:top w:val="none" w:sz="0" w:space="0" w:color="auto"/>
                <w:left w:val="none" w:sz="0" w:space="0" w:color="auto"/>
                <w:bottom w:val="none" w:sz="0" w:space="0" w:color="auto"/>
                <w:right w:val="none" w:sz="0" w:space="0" w:color="auto"/>
              </w:divBdr>
              <w:divsChild>
                <w:div w:id="10190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65142ACB8A0AA798EB25230BFF28FDB0F9A2C86B59878240CCCC2A68991C7FA3BD95ED3CC98F9CCA3A2e9aAG" TargetMode="External"/><Relationship Id="rId13" Type="http://schemas.openxmlformats.org/officeDocument/2006/relationships/hyperlink" Target="consultantplus://offline/ref=174BB9F9C30825C5AE27A6E167DDB12182243D72C665C813E36EC91D72D016C65B66B3A81730373388567C4C5B758519DCB8AEDC4EEEB9ECz9A4H" TargetMode="External"/><Relationship Id="rId18" Type="http://schemas.openxmlformats.org/officeDocument/2006/relationships/hyperlink" Target="consultantplus://offline/ref=2EF65142ACB8A0AA798EB25230BFF28FDB0F9A2C86B49079250CCCC2A68991C7eFaAG" TargetMode="External"/><Relationship Id="rId26" Type="http://schemas.openxmlformats.org/officeDocument/2006/relationships/hyperlink" Target="consultantplus://offline/ref=174BB9F9C30825C5AE27A6E167DDB12183263E7CC36BC813E36EC91D72D016C65B66B3A81730373284567C4C5B758519DCB8AEDC4EEEB9ECz9A4H" TargetMode="External"/><Relationship Id="rId3" Type="http://schemas.openxmlformats.org/officeDocument/2006/relationships/settings" Target="settings.xml"/><Relationship Id="rId21" Type="http://schemas.openxmlformats.org/officeDocument/2006/relationships/hyperlink" Target="consultantplus://offline/ref=174BB9F9C30825C5AE27A6E167DDB12182253877C46DC813E36EC91D72D016C65B66B3A8173135328B567C4C5B758519DCB8AEDC4EEEB9ECz9A4H"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174BB9F9C30825C5AE27A6E167DDB12182243F72C464C813E36EC91D72D016C64966EBA41735293A8E432A1D1Ez2A9H" TargetMode="External"/><Relationship Id="rId17" Type="http://schemas.openxmlformats.org/officeDocument/2006/relationships/hyperlink" Target="consultantplus://offline/ref=2EF65142ACB8A0AA798EB25230BFF28FDB0F9A2C86B2957B200CCCC2A68991C7eFaAG" TargetMode="External"/><Relationship Id="rId25" Type="http://schemas.openxmlformats.org/officeDocument/2006/relationships/hyperlink" Target="consultantplus://offline/ref=174BB9F9C30825C5AE27A6E167DDB12183263E7CC36BC813E36EC91D72D016C64966EBA41735293A8E432A1D1Ez2A9H"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74BB9F9C30825C5AE27B8EC71B1EF2E802F6079C26EC245BB3CCF4A2D8010931B26B5FD54743A3B8C5D29181B2BDC489DF3A3DE55F2B9EF83CF4507z7A7H" TargetMode="External"/><Relationship Id="rId20" Type="http://schemas.openxmlformats.org/officeDocument/2006/relationships/hyperlink" Target="consultantplus://offline/ref=174BB9F9C30825C5AE27A6E167DDB12182253877C46DC813E36EC91D72D016C65B66B3A8173135328B567C4C5B758519DCB8AEDC4EEEB9ECz9A4H" TargetMode="External"/><Relationship Id="rId29" Type="http://schemas.openxmlformats.org/officeDocument/2006/relationships/hyperlink" Target="consultantplus://offline/ref=2D691AB267EB3CBE46F466A269AB79AECFD1C243A5EDC95327A306370A755DD416D263F933F23342x6k9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74BB9F9C30825C5AE27A6E167DDB12182253877C46DC813E36EC91D72D016C65B66B3A8173036388C567C4C5B758519DCB8AEDC4EEEB9ECz9A4H" TargetMode="External"/><Relationship Id="rId24" Type="http://schemas.openxmlformats.org/officeDocument/2006/relationships/hyperlink" Target="consultantplus://offline/ref=174BB9F9C30825C5AE27A6E167DDB12183243D77C36CC813E36EC91D72D016C65B66B3A81730373B8E567C4C5B758519DCB8AEDC4EEEB9ECz9A4H" TargetMode="External"/><Relationship Id="rId32" Type="http://schemas.openxmlformats.org/officeDocument/2006/relationships/hyperlink" Target="consultantplus://offline/ref=2D691AB267EB3CBE46F466A269AB79AECFD1C243A5EDC95327A306370A755DD416D263F933F23342x6k9H" TargetMode="External"/><Relationship Id="rId5" Type="http://schemas.openxmlformats.org/officeDocument/2006/relationships/footnotes" Target="footnotes.xml"/><Relationship Id="rId15" Type="http://schemas.openxmlformats.org/officeDocument/2006/relationships/hyperlink" Target="consultantplus://offline/ref=174BB9F9C30825C5AE27A6E167DDB12183263E7CC36BC813E36EC91D72D016C64966EBA41735293A8E432A1D1Ez2A9H" TargetMode="External"/><Relationship Id="rId23" Type="http://schemas.openxmlformats.org/officeDocument/2006/relationships/hyperlink" Target="consultantplus://offline/ref=174BB9F9C30825C5AE27A6E167DDB12182243A75C46AC813E36EC91D72D016C64966EBA41735293A8E432A1D1Ez2A9H" TargetMode="External"/><Relationship Id="rId28" Type="http://schemas.openxmlformats.org/officeDocument/2006/relationships/hyperlink" Target="consultantplus://offline/ref=174BB9F9C30825C5AE27A6E167DDB12182243D72C665C813E36EC91D72D016C64966EBA41735293A8E432A1D1Ez2A9H" TargetMode="External"/><Relationship Id="rId10" Type="http://schemas.openxmlformats.org/officeDocument/2006/relationships/hyperlink" Target="consultantplus://offline/ref=174BB9F9C30825C5AE27A6E167DDB12182253B74C46BC813E36EC91D72D016C64966EBA41735293A8E432A1D1Ez2A9H" TargetMode="External"/><Relationship Id="rId19" Type="http://schemas.openxmlformats.org/officeDocument/2006/relationships/hyperlink" Target="consultantplus://offline/ref=2EF65142ACB8A0AA798EB25230BFF28FDB0F9A2C87B5907E270CCCC2A68991C7eFaAG" TargetMode="External"/><Relationship Id="rId31" Type="http://schemas.openxmlformats.org/officeDocument/2006/relationships/hyperlink" Target="consultantplus://offline/ref=2D691AB267EB3CBE46F466A269AB79AECFD1C243A5EDC95327A306370A755DD416D263F933F23342x6k9H" TargetMode="External"/><Relationship Id="rId4" Type="http://schemas.openxmlformats.org/officeDocument/2006/relationships/webSettings" Target="webSettings.xml"/><Relationship Id="rId9" Type="http://schemas.openxmlformats.org/officeDocument/2006/relationships/hyperlink" Target="consultantplus://offline/ref=174BB9F9C30825C5AE27B8EC71B1EF2E802F6079C26CC444B738CF4A2D8010931B26B5FD467462378C58361D1D3E8A19D8zAAFH" TargetMode="External"/><Relationship Id="rId14" Type="http://schemas.openxmlformats.org/officeDocument/2006/relationships/hyperlink" Target="consultantplus://offline/ref=174BB9F9C30825C5AE27A6E167DDB121832C387DC664C813E36EC91D72D016C64966EBA41735293A8E432A1D1Ez2A9H" TargetMode="External"/><Relationship Id="rId22" Type="http://schemas.openxmlformats.org/officeDocument/2006/relationships/hyperlink" Target="consultantplus://offline/ref=174BB9F9C30825C5AE27A6E167DDB12182243A75C46AC813E36EC91D72D016C64966EBA41735293A8E432A1D1Ez2A9H" TargetMode="External"/><Relationship Id="rId27" Type="http://schemas.openxmlformats.org/officeDocument/2006/relationships/hyperlink" Target="consultantplus://offline/ref=174BB9F9C30825C5AE27A6E167DDB12183263E7CC36BC813E36EC91D72D016C65B66B3A81730373284567C4C5B758519DCB8AEDC4EEEB9ECz9A4H" TargetMode="External"/><Relationship Id="rId30" Type="http://schemas.openxmlformats.org/officeDocument/2006/relationships/hyperlink" Target="consultantplus://offline/ref=2D691AB267EB3CBE46F466A269AB79AECFD1C243A5EDC95327A306370A755DD416D263F933F23342x6k9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6DD60-158C-43C5-AB77-34CCDB0F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10973</Words>
  <Characters>62551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73378</CharactersWithSpaces>
  <SharedDoc>false</SharedDoc>
  <HLinks>
    <vt:vector size="360" baseType="variant">
      <vt:variant>
        <vt:i4>262213</vt:i4>
      </vt:variant>
      <vt:variant>
        <vt:i4>177</vt:i4>
      </vt:variant>
      <vt:variant>
        <vt:i4>0</vt:i4>
      </vt:variant>
      <vt:variant>
        <vt:i4>5</vt:i4>
      </vt:variant>
      <vt:variant>
        <vt:lpwstr/>
      </vt:variant>
      <vt:variant>
        <vt:lpwstr>P450</vt:lpwstr>
      </vt:variant>
      <vt:variant>
        <vt:i4>3801184</vt:i4>
      </vt:variant>
      <vt:variant>
        <vt:i4>174</vt:i4>
      </vt:variant>
      <vt:variant>
        <vt:i4>0</vt:i4>
      </vt:variant>
      <vt:variant>
        <vt:i4>5</vt:i4>
      </vt:variant>
      <vt:variant>
        <vt:lpwstr>consultantplus://offline/ref=174BB9F9C30825C5AE27A6E167DDB12182243D72C665C813E36EC91D72D016C65B66B3A81730343F8E567C4C5B758519DCB8AEDC4EEEB9ECz9A4H</vt:lpwstr>
      </vt:variant>
      <vt:variant>
        <vt:lpwstr/>
      </vt:variant>
      <vt:variant>
        <vt:i4>3801184</vt:i4>
      </vt:variant>
      <vt:variant>
        <vt:i4>171</vt:i4>
      </vt:variant>
      <vt:variant>
        <vt:i4>0</vt:i4>
      </vt:variant>
      <vt:variant>
        <vt:i4>5</vt:i4>
      </vt:variant>
      <vt:variant>
        <vt:lpwstr>consultantplus://offline/ref=174BB9F9C30825C5AE27A6E167DDB12182243D72C665C813E36EC91D72D016C65B66B3A81730343F8E567C4C5B758519DCB8AEDC4EEEB9ECz9A4H</vt:lpwstr>
      </vt:variant>
      <vt:variant>
        <vt:lpwstr/>
      </vt:variant>
      <vt:variant>
        <vt:i4>3801184</vt:i4>
      </vt:variant>
      <vt:variant>
        <vt:i4>168</vt:i4>
      </vt:variant>
      <vt:variant>
        <vt:i4>0</vt:i4>
      </vt:variant>
      <vt:variant>
        <vt:i4>5</vt:i4>
      </vt:variant>
      <vt:variant>
        <vt:lpwstr>consultantplus://offline/ref=174BB9F9C30825C5AE27A6E167DDB12182243D72C665C813E36EC91D72D016C65B66B3A81730343F8E567C4C5B758519DCB8AEDC4EEEB9ECz9A4H</vt:lpwstr>
      </vt:variant>
      <vt:variant>
        <vt:lpwstr/>
      </vt:variant>
      <vt:variant>
        <vt:i4>3801184</vt:i4>
      </vt:variant>
      <vt:variant>
        <vt:i4>165</vt:i4>
      </vt:variant>
      <vt:variant>
        <vt:i4>0</vt:i4>
      </vt:variant>
      <vt:variant>
        <vt:i4>5</vt:i4>
      </vt:variant>
      <vt:variant>
        <vt:lpwstr>consultantplus://offline/ref=174BB9F9C30825C5AE27A6E167DDB12182243D72C665C813E36EC91D72D016C65B66B3A81730343F8E567C4C5B758519DCB8AEDC4EEEB9ECz9A4H</vt:lpwstr>
      </vt:variant>
      <vt:variant>
        <vt:lpwstr/>
      </vt:variant>
      <vt:variant>
        <vt:i4>3801184</vt:i4>
      </vt:variant>
      <vt:variant>
        <vt:i4>162</vt:i4>
      </vt:variant>
      <vt:variant>
        <vt:i4>0</vt:i4>
      </vt:variant>
      <vt:variant>
        <vt:i4>5</vt:i4>
      </vt:variant>
      <vt:variant>
        <vt:lpwstr>consultantplus://offline/ref=174BB9F9C30825C5AE27A6E167DDB12182243D72C665C813E36EC91D72D016C65B66B3A81730343F8E567C4C5B758519DCB8AEDC4EEEB9ECz9A4H</vt:lpwstr>
      </vt:variant>
      <vt:variant>
        <vt:lpwstr/>
      </vt:variant>
      <vt:variant>
        <vt:i4>131139</vt:i4>
      </vt:variant>
      <vt:variant>
        <vt:i4>159</vt:i4>
      </vt:variant>
      <vt:variant>
        <vt:i4>0</vt:i4>
      </vt:variant>
      <vt:variant>
        <vt:i4>5</vt:i4>
      </vt:variant>
      <vt:variant>
        <vt:lpwstr/>
      </vt:variant>
      <vt:variant>
        <vt:lpwstr>P436</vt:lpwstr>
      </vt:variant>
      <vt:variant>
        <vt:i4>65603</vt:i4>
      </vt:variant>
      <vt:variant>
        <vt:i4>156</vt:i4>
      </vt:variant>
      <vt:variant>
        <vt:i4>0</vt:i4>
      </vt:variant>
      <vt:variant>
        <vt:i4>5</vt:i4>
      </vt:variant>
      <vt:variant>
        <vt:lpwstr/>
      </vt:variant>
      <vt:variant>
        <vt:lpwstr>P435</vt:lpwstr>
      </vt:variant>
      <vt:variant>
        <vt:i4>262211</vt:i4>
      </vt:variant>
      <vt:variant>
        <vt:i4>153</vt:i4>
      </vt:variant>
      <vt:variant>
        <vt:i4>0</vt:i4>
      </vt:variant>
      <vt:variant>
        <vt:i4>5</vt:i4>
      </vt:variant>
      <vt:variant>
        <vt:lpwstr/>
      </vt:variant>
      <vt:variant>
        <vt:lpwstr>P430</vt:lpwstr>
      </vt:variant>
      <vt:variant>
        <vt:i4>852034</vt:i4>
      </vt:variant>
      <vt:variant>
        <vt:i4>150</vt:i4>
      </vt:variant>
      <vt:variant>
        <vt:i4>0</vt:i4>
      </vt:variant>
      <vt:variant>
        <vt:i4>5</vt:i4>
      </vt:variant>
      <vt:variant>
        <vt:lpwstr/>
      </vt:variant>
      <vt:variant>
        <vt:lpwstr>P429</vt:lpwstr>
      </vt:variant>
      <vt:variant>
        <vt:i4>3801149</vt:i4>
      </vt:variant>
      <vt:variant>
        <vt:i4>147</vt:i4>
      </vt:variant>
      <vt:variant>
        <vt:i4>0</vt:i4>
      </vt:variant>
      <vt:variant>
        <vt:i4>5</vt:i4>
      </vt:variant>
      <vt:variant>
        <vt:lpwstr>consultantplus://offline/ref=174BB9F9C30825C5AE27A6E167DDB12182243D72C665C813E36EC91D72D016C65B66B3A81730343F88567C4C5B758519DCB8AEDC4EEEB9ECz9A4H</vt:lpwstr>
      </vt:variant>
      <vt:variant>
        <vt:lpwstr/>
      </vt:variant>
      <vt:variant>
        <vt:i4>3801149</vt:i4>
      </vt:variant>
      <vt:variant>
        <vt:i4>144</vt:i4>
      </vt:variant>
      <vt:variant>
        <vt:i4>0</vt:i4>
      </vt:variant>
      <vt:variant>
        <vt:i4>5</vt:i4>
      </vt:variant>
      <vt:variant>
        <vt:lpwstr>consultantplus://offline/ref=174BB9F9C30825C5AE27A6E167DDB12182243D72C665C813E36EC91D72D016C65B66B3A81730343F88567C4C5B758519DCB8AEDC4EEEB9ECz9A4H</vt:lpwstr>
      </vt:variant>
      <vt:variant>
        <vt:lpwstr/>
      </vt:variant>
      <vt:variant>
        <vt:i4>3801184</vt:i4>
      </vt:variant>
      <vt:variant>
        <vt:i4>141</vt:i4>
      </vt:variant>
      <vt:variant>
        <vt:i4>0</vt:i4>
      </vt:variant>
      <vt:variant>
        <vt:i4>5</vt:i4>
      </vt:variant>
      <vt:variant>
        <vt:lpwstr>consultantplus://offline/ref=174BB9F9C30825C5AE27A6E167DDB12182243D72C665C813E36EC91D72D016C65B66B3A81730343F8E567C4C5B758519DCB8AEDC4EEEB9ECz9A4H</vt:lpwstr>
      </vt:variant>
      <vt:variant>
        <vt:lpwstr/>
      </vt:variant>
      <vt:variant>
        <vt:i4>3801149</vt:i4>
      </vt:variant>
      <vt:variant>
        <vt:i4>138</vt:i4>
      </vt:variant>
      <vt:variant>
        <vt:i4>0</vt:i4>
      </vt:variant>
      <vt:variant>
        <vt:i4>5</vt:i4>
      </vt:variant>
      <vt:variant>
        <vt:lpwstr>consultantplus://offline/ref=174BB9F9C30825C5AE27A6E167DDB12182243D72C665C813E36EC91D72D016C65B66B3A81730343F88567C4C5B758519DCB8AEDC4EEEB9ECz9A4H</vt:lpwstr>
      </vt:variant>
      <vt:variant>
        <vt:lpwstr/>
      </vt:variant>
      <vt:variant>
        <vt:i4>3801149</vt:i4>
      </vt:variant>
      <vt:variant>
        <vt:i4>135</vt:i4>
      </vt:variant>
      <vt:variant>
        <vt:i4>0</vt:i4>
      </vt:variant>
      <vt:variant>
        <vt:i4>5</vt:i4>
      </vt:variant>
      <vt:variant>
        <vt:lpwstr>consultantplus://offline/ref=174BB9F9C30825C5AE27A6E167DDB12182243D72C665C813E36EC91D72D016C65B66B3A81730343F88567C4C5B758519DCB8AEDC4EEEB9ECz9A4H</vt:lpwstr>
      </vt:variant>
      <vt:variant>
        <vt:lpwstr/>
      </vt:variant>
      <vt:variant>
        <vt:i4>65540</vt:i4>
      </vt:variant>
      <vt:variant>
        <vt:i4>132</vt:i4>
      </vt:variant>
      <vt:variant>
        <vt:i4>0</vt:i4>
      </vt:variant>
      <vt:variant>
        <vt:i4>5</vt:i4>
      </vt:variant>
      <vt:variant>
        <vt:lpwstr>consultantplus://offline/ref=174BB9F9C30825C5AE27A6E167DDB12182243D72C665C813E36EC91D72D016C65B66B3AB13343C6EDD197D101F259619DBB8ACDE51zEA5H</vt:lpwstr>
      </vt:variant>
      <vt:variant>
        <vt:lpwstr/>
      </vt:variant>
      <vt:variant>
        <vt:i4>196680</vt:i4>
      </vt:variant>
      <vt:variant>
        <vt:i4>129</vt:i4>
      </vt:variant>
      <vt:variant>
        <vt:i4>0</vt:i4>
      </vt:variant>
      <vt:variant>
        <vt:i4>5</vt:i4>
      </vt:variant>
      <vt:variant>
        <vt:lpwstr/>
      </vt:variant>
      <vt:variant>
        <vt:lpwstr>P380</vt:lpwstr>
      </vt:variant>
      <vt:variant>
        <vt:i4>720960</vt:i4>
      </vt:variant>
      <vt:variant>
        <vt:i4>126</vt:i4>
      </vt:variant>
      <vt:variant>
        <vt:i4>0</vt:i4>
      </vt:variant>
      <vt:variant>
        <vt:i4>5</vt:i4>
      </vt:variant>
      <vt:variant>
        <vt:lpwstr/>
      </vt:variant>
      <vt:variant>
        <vt:lpwstr>P209</vt:lpwstr>
      </vt:variant>
      <vt:variant>
        <vt:i4>5439574</vt:i4>
      </vt:variant>
      <vt:variant>
        <vt:i4>123</vt:i4>
      </vt:variant>
      <vt:variant>
        <vt:i4>0</vt:i4>
      </vt:variant>
      <vt:variant>
        <vt:i4>5</vt:i4>
      </vt:variant>
      <vt:variant>
        <vt:lpwstr>consultantplus://offline/ref=174BB9F9C30825C5AE27A6E167DDB12182243D72C665C813E36EC91D72D016C64966EBA41735293A8E432A1D1Ez2A9H</vt:lpwstr>
      </vt:variant>
      <vt:variant>
        <vt:lpwstr/>
      </vt:variant>
      <vt:variant>
        <vt:i4>65607</vt:i4>
      </vt:variant>
      <vt:variant>
        <vt:i4>120</vt:i4>
      </vt:variant>
      <vt:variant>
        <vt:i4>0</vt:i4>
      </vt:variant>
      <vt:variant>
        <vt:i4>5</vt:i4>
      </vt:variant>
      <vt:variant>
        <vt:lpwstr/>
      </vt:variant>
      <vt:variant>
        <vt:lpwstr>P170</vt:lpwstr>
      </vt:variant>
      <vt:variant>
        <vt:i4>64</vt:i4>
      </vt:variant>
      <vt:variant>
        <vt:i4>117</vt:i4>
      </vt:variant>
      <vt:variant>
        <vt:i4>0</vt:i4>
      </vt:variant>
      <vt:variant>
        <vt:i4>5</vt:i4>
      </vt:variant>
      <vt:variant>
        <vt:lpwstr/>
      </vt:variant>
      <vt:variant>
        <vt:lpwstr>P202</vt:lpwstr>
      </vt:variant>
      <vt:variant>
        <vt:i4>458819</vt:i4>
      </vt:variant>
      <vt:variant>
        <vt:i4>114</vt:i4>
      </vt:variant>
      <vt:variant>
        <vt:i4>0</vt:i4>
      </vt:variant>
      <vt:variant>
        <vt:i4>5</vt:i4>
      </vt:variant>
      <vt:variant>
        <vt:lpwstr/>
      </vt:variant>
      <vt:variant>
        <vt:lpwstr>P136</vt:lpwstr>
      </vt:variant>
      <vt:variant>
        <vt:i4>3801191</vt:i4>
      </vt:variant>
      <vt:variant>
        <vt:i4>111</vt:i4>
      </vt:variant>
      <vt:variant>
        <vt:i4>0</vt:i4>
      </vt:variant>
      <vt:variant>
        <vt:i4>5</vt:i4>
      </vt:variant>
      <vt:variant>
        <vt:lpwstr>consultantplus://offline/ref=174BB9F9C30825C5AE27A6E167DDB12183263E7CC36BC813E36EC91D72D016C65B66B3A81730373284567C4C5B758519DCB8AEDC4EEEB9ECz9A4H</vt:lpwstr>
      </vt:variant>
      <vt:variant>
        <vt:lpwstr/>
      </vt:variant>
      <vt:variant>
        <vt:i4>3801191</vt:i4>
      </vt:variant>
      <vt:variant>
        <vt:i4>108</vt:i4>
      </vt:variant>
      <vt:variant>
        <vt:i4>0</vt:i4>
      </vt:variant>
      <vt:variant>
        <vt:i4>5</vt:i4>
      </vt:variant>
      <vt:variant>
        <vt:lpwstr>consultantplus://offline/ref=174BB9F9C30825C5AE27A6E167DDB12183263E7CC36BC813E36EC91D72D016C65B66B3A81730373284567C4C5B758519DCB8AEDC4EEEB9ECz9A4H</vt:lpwstr>
      </vt:variant>
      <vt:variant>
        <vt:lpwstr/>
      </vt:variant>
      <vt:variant>
        <vt:i4>852038</vt:i4>
      </vt:variant>
      <vt:variant>
        <vt:i4>105</vt:i4>
      </vt:variant>
      <vt:variant>
        <vt:i4>0</vt:i4>
      </vt:variant>
      <vt:variant>
        <vt:i4>5</vt:i4>
      </vt:variant>
      <vt:variant>
        <vt:lpwstr/>
      </vt:variant>
      <vt:variant>
        <vt:lpwstr>P469</vt:lpwstr>
      </vt:variant>
      <vt:variant>
        <vt:i4>5439575</vt:i4>
      </vt:variant>
      <vt:variant>
        <vt:i4>102</vt:i4>
      </vt:variant>
      <vt:variant>
        <vt:i4>0</vt:i4>
      </vt:variant>
      <vt:variant>
        <vt:i4>5</vt:i4>
      </vt:variant>
      <vt:variant>
        <vt:lpwstr>consultantplus://offline/ref=174BB9F9C30825C5AE27A6E167DDB12183263E7CC36BC813E36EC91D72D016C64966EBA41735293A8E432A1D1Ez2A9H</vt:lpwstr>
      </vt:variant>
      <vt:variant>
        <vt:lpwstr/>
      </vt:variant>
      <vt:variant>
        <vt:i4>65607</vt:i4>
      </vt:variant>
      <vt:variant>
        <vt:i4>99</vt:i4>
      </vt:variant>
      <vt:variant>
        <vt:i4>0</vt:i4>
      </vt:variant>
      <vt:variant>
        <vt:i4>5</vt:i4>
      </vt:variant>
      <vt:variant>
        <vt:lpwstr/>
      </vt:variant>
      <vt:variant>
        <vt:lpwstr>P170</vt:lpwstr>
      </vt:variant>
      <vt:variant>
        <vt:i4>458819</vt:i4>
      </vt:variant>
      <vt:variant>
        <vt:i4>96</vt:i4>
      </vt:variant>
      <vt:variant>
        <vt:i4>0</vt:i4>
      </vt:variant>
      <vt:variant>
        <vt:i4>5</vt:i4>
      </vt:variant>
      <vt:variant>
        <vt:lpwstr/>
      </vt:variant>
      <vt:variant>
        <vt:lpwstr>P136</vt:lpwstr>
      </vt:variant>
      <vt:variant>
        <vt:i4>3801136</vt:i4>
      </vt:variant>
      <vt:variant>
        <vt:i4>93</vt:i4>
      </vt:variant>
      <vt:variant>
        <vt:i4>0</vt:i4>
      </vt:variant>
      <vt:variant>
        <vt:i4>5</vt:i4>
      </vt:variant>
      <vt:variant>
        <vt:lpwstr>consultantplus://offline/ref=174BB9F9C30825C5AE27A6E167DDB12183243D77C36CC813E36EC91D72D016C65B66B3A81730373B8E567C4C5B758519DCB8AEDC4EEEB9ECz9A4H</vt:lpwstr>
      </vt:variant>
      <vt:variant>
        <vt:lpwstr/>
      </vt:variant>
      <vt:variant>
        <vt:i4>458819</vt:i4>
      </vt:variant>
      <vt:variant>
        <vt:i4>90</vt:i4>
      </vt:variant>
      <vt:variant>
        <vt:i4>0</vt:i4>
      </vt:variant>
      <vt:variant>
        <vt:i4>5</vt:i4>
      </vt:variant>
      <vt:variant>
        <vt:lpwstr/>
      </vt:variant>
      <vt:variant>
        <vt:lpwstr>P136</vt:lpwstr>
      </vt:variant>
      <vt:variant>
        <vt:i4>458819</vt:i4>
      </vt:variant>
      <vt:variant>
        <vt:i4>87</vt:i4>
      </vt:variant>
      <vt:variant>
        <vt:i4>0</vt:i4>
      </vt:variant>
      <vt:variant>
        <vt:i4>5</vt:i4>
      </vt:variant>
      <vt:variant>
        <vt:lpwstr/>
      </vt:variant>
      <vt:variant>
        <vt:lpwstr>P136</vt:lpwstr>
      </vt:variant>
      <vt:variant>
        <vt:i4>65607</vt:i4>
      </vt:variant>
      <vt:variant>
        <vt:i4>84</vt:i4>
      </vt:variant>
      <vt:variant>
        <vt:i4>0</vt:i4>
      </vt:variant>
      <vt:variant>
        <vt:i4>5</vt:i4>
      </vt:variant>
      <vt:variant>
        <vt:lpwstr/>
      </vt:variant>
      <vt:variant>
        <vt:lpwstr>P170</vt:lpwstr>
      </vt:variant>
      <vt:variant>
        <vt:i4>65607</vt:i4>
      </vt:variant>
      <vt:variant>
        <vt:i4>81</vt:i4>
      </vt:variant>
      <vt:variant>
        <vt:i4>0</vt:i4>
      </vt:variant>
      <vt:variant>
        <vt:i4>5</vt:i4>
      </vt:variant>
      <vt:variant>
        <vt:lpwstr/>
      </vt:variant>
      <vt:variant>
        <vt:lpwstr>P170</vt:lpwstr>
      </vt:variant>
      <vt:variant>
        <vt:i4>589895</vt:i4>
      </vt:variant>
      <vt:variant>
        <vt:i4>78</vt:i4>
      </vt:variant>
      <vt:variant>
        <vt:i4>0</vt:i4>
      </vt:variant>
      <vt:variant>
        <vt:i4>5</vt:i4>
      </vt:variant>
      <vt:variant>
        <vt:lpwstr/>
      </vt:variant>
      <vt:variant>
        <vt:lpwstr>P178</vt:lpwstr>
      </vt:variant>
      <vt:variant>
        <vt:i4>589893</vt:i4>
      </vt:variant>
      <vt:variant>
        <vt:i4>75</vt:i4>
      </vt:variant>
      <vt:variant>
        <vt:i4>0</vt:i4>
      </vt:variant>
      <vt:variant>
        <vt:i4>5</vt:i4>
      </vt:variant>
      <vt:variant>
        <vt:lpwstr/>
      </vt:variant>
      <vt:variant>
        <vt:lpwstr>P158</vt:lpwstr>
      </vt:variant>
      <vt:variant>
        <vt:i4>589892</vt:i4>
      </vt:variant>
      <vt:variant>
        <vt:i4>72</vt:i4>
      </vt:variant>
      <vt:variant>
        <vt:i4>0</vt:i4>
      </vt:variant>
      <vt:variant>
        <vt:i4>5</vt:i4>
      </vt:variant>
      <vt:variant>
        <vt:lpwstr/>
      </vt:variant>
      <vt:variant>
        <vt:lpwstr>P148</vt:lpwstr>
      </vt:variant>
      <vt:variant>
        <vt:i4>524357</vt:i4>
      </vt:variant>
      <vt:variant>
        <vt:i4>69</vt:i4>
      </vt:variant>
      <vt:variant>
        <vt:i4>0</vt:i4>
      </vt:variant>
      <vt:variant>
        <vt:i4>5</vt:i4>
      </vt:variant>
      <vt:variant>
        <vt:lpwstr/>
      </vt:variant>
      <vt:variant>
        <vt:lpwstr>P159</vt:lpwstr>
      </vt:variant>
      <vt:variant>
        <vt:i4>65605</vt:i4>
      </vt:variant>
      <vt:variant>
        <vt:i4>66</vt:i4>
      </vt:variant>
      <vt:variant>
        <vt:i4>0</vt:i4>
      </vt:variant>
      <vt:variant>
        <vt:i4>5</vt:i4>
      </vt:variant>
      <vt:variant>
        <vt:lpwstr/>
      </vt:variant>
      <vt:variant>
        <vt:lpwstr>P150</vt:lpwstr>
      </vt:variant>
      <vt:variant>
        <vt:i4>589892</vt:i4>
      </vt:variant>
      <vt:variant>
        <vt:i4>63</vt:i4>
      </vt:variant>
      <vt:variant>
        <vt:i4>0</vt:i4>
      </vt:variant>
      <vt:variant>
        <vt:i4>5</vt:i4>
      </vt:variant>
      <vt:variant>
        <vt:lpwstr/>
      </vt:variant>
      <vt:variant>
        <vt:lpwstr>P148</vt:lpwstr>
      </vt:variant>
      <vt:variant>
        <vt:i4>524355</vt:i4>
      </vt:variant>
      <vt:variant>
        <vt:i4>60</vt:i4>
      </vt:variant>
      <vt:variant>
        <vt:i4>0</vt:i4>
      </vt:variant>
      <vt:variant>
        <vt:i4>5</vt:i4>
      </vt:variant>
      <vt:variant>
        <vt:lpwstr/>
      </vt:variant>
      <vt:variant>
        <vt:lpwstr>P139</vt:lpwstr>
      </vt:variant>
      <vt:variant>
        <vt:i4>5439490</vt:i4>
      </vt:variant>
      <vt:variant>
        <vt:i4>57</vt:i4>
      </vt:variant>
      <vt:variant>
        <vt:i4>0</vt:i4>
      </vt:variant>
      <vt:variant>
        <vt:i4>5</vt:i4>
      </vt:variant>
      <vt:variant>
        <vt:lpwstr>consultantplus://offline/ref=174BB9F9C30825C5AE27A6E167DDB12182243A75C46AC813E36EC91D72D016C64966EBA41735293A8E432A1D1Ez2A9H</vt:lpwstr>
      </vt:variant>
      <vt:variant>
        <vt:lpwstr/>
      </vt:variant>
      <vt:variant>
        <vt:i4>5439490</vt:i4>
      </vt:variant>
      <vt:variant>
        <vt:i4>54</vt:i4>
      </vt:variant>
      <vt:variant>
        <vt:i4>0</vt:i4>
      </vt:variant>
      <vt:variant>
        <vt:i4>5</vt:i4>
      </vt:variant>
      <vt:variant>
        <vt:lpwstr>consultantplus://offline/ref=174BB9F9C30825C5AE27A6E167DDB12182243A75C46AC813E36EC91D72D016C64966EBA41735293A8E432A1D1Ez2A9H</vt:lpwstr>
      </vt:variant>
      <vt:variant>
        <vt:lpwstr/>
      </vt:variant>
      <vt:variant>
        <vt:i4>524356</vt:i4>
      </vt:variant>
      <vt:variant>
        <vt:i4>51</vt:i4>
      </vt:variant>
      <vt:variant>
        <vt:i4>0</vt:i4>
      </vt:variant>
      <vt:variant>
        <vt:i4>5</vt:i4>
      </vt:variant>
      <vt:variant>
        <vt:lpwstr/>
      </vt:variant>
      <vt:variant>
        <vt:lpwstr>P149</vt:lpwstr>
      </vt:variant>
      <vt:variant>
        <vt:i4>3801144</vt:i4>
      </vt:variant>
      <vt:variant>
        <vt:i4>48</vt:i4>
      </vt:variant>
      <vt:variant>
        <vt:i4>0</vt:i4>
      </vt:variant>
      <vt:variant>
        <vt:i4>5</vt:i4>
      </vt:variant>
      <vt:variant>
        <vt:lpwstr>consultantplus://offline/ref=174BB9F9C30825C5AE27A6E167DDB12182253877C46DC813E36EC91D72D016C65B66B3A8173135328B567C4C5B758519DCB8AEDC4EEEB9ECz9A4H</vt:lpwstr>
      </vt:variant>
      <vt:variant>
        <vt:lpwstr/>
      </vt:variant>
      <vt:variant>
        <vt:i4>3801144</vt:i4>
      </vt:variant>
      <vt:variant>
        <vt:i4>45</vt:i4>
      </vt:variant>
      <vt:variant>
        <vt:i4>0</vt:i4>
      </vt:variant>
      <vt:variant>
        <vt:i4>5</vt:i4>
      </vt:variant>
      <vt:variant>
        <vt:lpwstr>consultantplus://offline/ref=174BB9F9C30825C5AE27A6E167DDB12182253877C46DC813E36EC91D72D016C65B66B3A8173135328B567C4C5B758519DCB8AEDC4EEEB9ECz9A4H</vt:lpwstr>
      </vt:variant>
      <vt:variant>
        <vt:lpwstr/>
      </vt:variant>
      <vt:variant>
        <vt:i4>131137</vt:i4>
      </vt:variant>
      <vt:variant>
        <vt:i4>42</vt:i4>
      </vt:variant>
      <vt:variant>
        <vt:i4>0</vt:i4>
      </vt:variant>
      <vt:variant>
        <vt:i4>5</vt:i4>
      </vt:variant>
      <vt:variant>
        <vt:lpwstr/>
      </vt:variant>
      <vt:variant>
        <vt:lpwstr>P517</vt:lpwstr>
      </vt:variant>
      <vt:variant>
        <vt:i4>2883647</vt:i4>
      </vt:variant>
      <vt:variant>
        <vt:i4>39</vt:i4>
      </vt:variant>
      <vt:variant>
        <vt:i4>0</vt:i4>
      </vt:variant>
      <vt:variant>
        <vt:i4>5</vt:i4>
      </vt:variant>
      <vt:variant>
        <vt:lpwstr>consultantplus://offline/ref=2EF65142ACB8A0AA798EB25230BFF28FDB0F9A2C87B5907E270CCCC2A68991C7eFaAG</vt:lpwstr>
      </vt:variant>
      <vt:variant>
        <vt:lpwstr/>
      </vt:variant>
      <vt:variant>
        <vt:i4>2883681</vt:i4>
      </vt:variant>
      <vt:variant>
        <vt:i4>36</vt:i4>
      </vt:variant>
      <vt:variant>
        <vt:i4>0</vt:i4>
      </vt:variant>
      <vt:variant>
        <vt:i4>5</vt:i4>
      </vt:variant>
      <vt:variant>
        <vt:lpwstr>consultantplus://offline/ref=2EF65142ACB8A0AA798EB25230BFF28FDB0F9A2C86B49079250CCCC2A68991C7eFaAG</vt:lpwstr>
      </vt:variant>
      <vt:variant>
        <vt:lpwstr/>
      </vt:variant>
      <vt:variant>
        <vt:i4>2883644</vt:i4>
      </vt:variant>
      <vt:variant>
        <vt:i4>33</vt:i4>
      </vt:variant>
      <vt:variant>
        <vt:i4>0</vt:i4>
      </vt:variant>
      <vt:variant>
        <vt:i4>5</vt:i4>
      </vt:variant>
      <vt:variant>
        <vt:lpwstr>consultantplus://offline/ref=2EF65142ACB8A0AA798EB25230BFF28FDB0F9A2C86B2957B200CCCC2A68991C7eFaAG</vt:lpwstr>
      </vt:variant>
      <vt:variant>
        <vt:lpwstr/>
      </vt:variant>
      <vt:variant>
        <vt:i4>6684734</vt:i4>
      </vt:variant>
      <vt:variant>
        <vt:i4>30</vt:i4>
      </vt:variant>
      <vt:variant>
        <vt:i4>0</vt:i4>
      </vt:variant>
      <vt:variant>
        <vt:i4>5</vt:i4>
      </vt:variant>
      <vt:variant>
        <vt:lpwstr>consultantplus://offline/ref=174BB9F9C30825C5AE27B8EC71B1EF2E802F6079C26EC245BB3CCF4A2D8010931B26B5FD54743A3B8C5D29181B2BDC489DF3A3DE55F2B9EF83CF4507z7A7H</vt:lpwstr>
      </vt:variant>
      <vt:variant>
        <vt:lpwstr/>
      </vt:variant>
      <vt:variant>
        <vt:i4>5439575</vt:i4>
      </vt:variant>
      <vt:variant>
        <vt:i4>27</vt:i4>
      </vt:variant>
      <vt:variant>
        <vt:i4>0</vt:i4>
      </vt:variant>
      <vt:variant>
        <vt:i4>5</vt:i4>
      </vt:variant>
      <vt:variant>
        <vt:lpwstr>consultantplus://offline/ref=174BB9F9C30825C5AE27A6E167DDB12183263E7CC36BC813E36EC91D72D016C64966EBA41735293A8E432A1D1Ez2A9H</vt:lpwstr>
      </vt:variant>
      <vt:variant>
        <vt:lpwstr/>
      </vt:variant>
      <vt:variant>
        <vt:i4>5439499</vt:i4>
      </vt:variant>
      <vt:variant>
        <vt:i4>24</vt:i4>
      </vt:variant>
      <vt:variant>
        <vt:i4>0</vt:i4>
      </vt:variant>
      <vt:variant>
        <vt:i4>5</vt:i4>
      </vt:variant>
      <vt:variant>
        <vt:lpwstr>consultantplus://offline/ref=174BB9F9C30825C5AE27A6E167DDB121832C387DC664C813E36EC91D72D016C64966EBA41735293A8E432A1D1Ez2A9H</vt:lpwstr>
      </vt:variant>
      <vt:variant>
        <vt:lpwstr/>
      </vt:variant>
      <vt:variant>
        <vt:i4>3801195</vt:i4>
      </vt:variant>
      <vt:variant>
        <vt:i4>21</vt:i4>
      </vt:variant>
      <vt:variant>
        <vt:i4>0</vt:i4>
      </vt:variant>
      <vt:variant>
        <vt:i4>5</vt:i4>
      </vt:variant>
      <vt:variant>
        <vt:lpwstr>consultantplus://offline/ref=174BB9F9C30825C5AE27A6E167DDB12182243D72C665C813E36EC91D72D016C65B66B3A81730373388567C4C5B758519DCB8AEDC4EEEB9ECz9A4H</vt:lpwstr>
      </vt:variant>
      <vt:variant>
        <vt:lpwstr/>
      </vt:variant>
      <vt:variant>
        <vt:i4>5439575</vt:i4>
      </vt:variant>
      <vt:variant>
        <vt:i4>18</vt:i4>
      </vt:variant>
      <vt:variant>
        <vt:i4>0</vt:i4>
      </vt:variant>
      <vt:variant>
        <vt:i4>5</vt:i4>
      </vt:variant>
      <vt:variant>
        <vt:lpwstr>consultantplus://offline/ref=174BB9F9C30825C5AE27A6E167DDB12182243F72C464C813E36EC91D72D016C64966EBA41735293A8E432A1D1Ez2A9H</vt:lpwstr>
      </vt:variant>
      <vt:variant>
        <vt:lpwstr/>
      </vt:variant>
      <vt:variant>
        <vt:i4>3801137</vt:i4>
      </vt:variant>
      <vt:variant>
        <vt:i4>15</vt:i4>
      </vt:variant>
      <vt:variant>
        <vt:i4>0</vt:i4>
      </vt:variant>
      <vt:variant>
        <vt:i4>5</vt:i4>
      </vt:variant>
      <vt:variant>
        <vt:lpwstr>consultantplus://offline/ref=174BB9F9C30825C5AE27A6E167DDB12182253877C46DC813E36EC91D72D016C65B66B3A8173036388C567C4C5B758519DCB8AEDC4EEEB9ECz9A4H</vt:lpwstr>
      </vt:variant>
      <vt:variant>
        <vt:lpwstr/>
      </vt:variant>
      <vt:variant>
        <vt:i4>5439490</vt:i4>
      </vt:variant>
      <vt:variant>
        <vt:i4>12</vt:i4>
      </vt:variant>
      <vt:variant>
        <vt:i4>0</vt:i4>
      </vt:variant>
      <vt:variant>
        <vt:i4>5</vt:i4>
      </vt:variant>
      <vt:variant>
        <vt:lpwstr>consultantplus://offline/ref=174BB9F9C30825C5AE27A6E167DDB12182253B74C46BC813E36EC91D72D016C64966EBA41735293A8E432A1D1Ez2A9H</vt:lpwstr>
      </vt:variant>
      <vt:variant>
        <vt:lpwstr/>
      </vt:variant>
      <vt:variant>
        <vt:i4>917513</vt:i4>
      </vt:variant>
      <vt:variant>
        <vt:i4>9</vt:i4>
      </vt:variant>
      <vt:variant>
        <vt:i4>0</vt:i4>
      </vt:variant>
      <vt:variant>
        <vt:i4>5</vt:i4>
      </vt:variant>
      <vt:variant>
        <vt:lpwstr>consultantplus://offline/ref=174BB9F9C30825C5AE27B8EC71B1EF2E802F6079C26CC444B738CF4A2D8010931B26B5FD467462378C58361D1D3E8A19D8zAAFH</vt:lpwstr>
      </vt:variant>
      <vt:variant>
        <vt:lpwstr/>
      </vt:variant>
      <vt:variant>
        <vt:i4>3407984</vt:i4>
      </vt:variant>
      <vt:variant>
        <vt:i4>6</vt:i4>
      </vt:variant>
      <vt:variant>
        <vt:i4>0</vt:i4>
      </vt:variant>
      <vt:variant>
        <vt:i4>5</vt:i4>
      </vt:variant>
      <vt:variant>
        <vt:lpwstr/>
      </vt:variant>
      <vt:variant>
        <vt:lpwstr>P42</vt:lpwstr>
      </vt:variant>
      <vt:variant>
        <vt:i4>1245275</vt:i4>
      </vt:variant>
      <vt:variant>
        <vt:i4>3</vt:i4>
      </vt:variant>
      <vt:variant>
        <vt:i4>0</vt:i4>
      </vt:variant>
      <vt:variant>
        <vt:i4>5</vt:i4>
      </vt:variant>
      <vt:variant>
        <vt:lpwstr>consultantplus://offline/ref=2EF65142ACB8A0AA798EB25230BFF28FDB0F9A2C86B59878240CCCC2A68991C7FA3BD95ED3CC98F9CCA3A2e9aAG</vt:lpwstr>
      </vt:variant>
      <vt:variant>
        <vt:lpwstr/>
      </vt:variant>
      <vt:variant>
        <vt:i4>3801195</vt:i4>
      </vt:variant>
      <vt:variant>
        <vt:i4>0</vt:i4>
      </vt:variant>
      <vt:variant>
        <vt:i4>0</vt:i4>
      </vt:variant>
      <vt:variant>
        <vt:i4>5</vt:i4>
      </vt:variant>
      <vt:variant>
        <vt:lpwstr>consultantplus://offline/ref=174BB9F9C30825C5AE27A6E167DDB12182243D72C665C813E36EC91D72D016C65B66B3A81730373388567C4C5B758519DCB8AEDC4EEEB9ECz9A4H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Федорова</cp:lastModifiedBy>
  <cp:revision>4</cp:revision>
  <cp:lastPrinted>2019-04-03T08:22:00Z</cp:lastPrinted>
  <dcterms:created xsi:type="dcterms:W3CDTF">2019-04-11T09:05:00Z</dcterms:created>
  <dcterms:modified xsi:type="dcterms:W3CDTF">2019-04-15T05:20:00Z</dcterms:modified>
</cp:coreProperties>
</file>