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79D" w:rsidRDefault="003C479D" w:rsidP="003C479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3C479D" w:rsidRPr="003C479D" w:rsidRDefault="003C479D" w:rsidP="003C479D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3C479D" w:rsidRPr="003C479D" w:rsidRDefault="003C479D" w:rsidP="003C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79D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819150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479D" w:rsidRPr="003C479D" w:rsidRDefault="003C479D" w:rsidP="003C4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479D" w:rsidRPr="003C479D" w:rsidRDefault="003C479D" w:rsidP="003C4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479D" w:rsidRPr="003C479D" w:rsidRDefault="003C479D" w:rsidP="003C4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479D" w:rsidRPr="003C479D" w:rsidRDefault="003C479D" w:rsidP="003C479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3C479D">
        <w:rPr>
          <w:rFonts w:ascii="Times New Roman" w:hAnsi="Times New Roman"/>
          <w:b/>
          <w:sz w:val="24"/>
          <w:szCs w:val="24"/>
        </w:rPr>
        <w:t xml:space="preserve">АДМИНИСТРАЦИЯ ГОРОДА СЕРДОБСКА </w:t>
      </w:r>
      <w:r w:rsidRPr="003C479D">
        <w:rPr>
          <w:rFonts w:ascii="Times New Roman" w:hAnsi="Times New Roman"/>
          <w:b/>
          <w:sz w:val="24"/>
          <w:szCs w:val="24"/>
          <w:lang w:val="en-US"/>
        </w:rPr>
        <w:t>C</w:t>
      </w:r>
      <w:r w:rsidRPr="003C479D">
        <w:rPr>
          <w:rFonts w:ascii="Times New Roman" w:hAnsi="Times New Roman"/>
          <w:b/>
          <w:sz w:val="24"/>
          <w:szCs w:val="24"/>
        </w:rPr>
        <w:t xml:space="preserve">ЕРДОБСКОГО РАЙОНА </w:t>
      </w:r>
      <w:r w:rsidRPr="003C479D">
        <w:rPr>
          <w:rFonts w:ascii="Times New Roman" w:hAnsi="Times New Roman"/>
          <w:b/>
          <w:caps/>
          <w:sz w:val="24"/>
          <w:szCs w:val="24"/>
        </w:rPr>
        <w:t>ПЕНЗЕНСКой ОБЛАСТи</w:t>
      </w:r>
    </w:p>
    <w:p w:rsidR="003C479D" w:rsidRPr="003C479D" w:rsidRDefault="003C479D" w:rsidP="003C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C479D" w:rsidRPr="003C479D" w:rsidRDefault="003C479D" w:rsidP="003C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79D">
        <w:rPr>
          <w:rFonts w:ascii="Times New Roman" w:hAnsi="Times New Roman"/>
          <w:b/>
          <w:sz w:val="24"/>
          <w:szCs w:val="24"/>
        </w:rPr>
        <w:t>ПОСТАНОВЛЕНИЕ</w:t>
      </w:r>
    </w:p>
    <w:p w:rsidR="003C479D" w:rsidRPr="003C479D" w:rsidRDefault="003C479D" w:rsidP="003C479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479D" w:rsidRPr="003C479D" w:rsidRDefault="003C479D" w:rsidP="003C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79D">
        <w:rPr>
          <w:rFonts w:ascii="Times New Roman" w:hAnsi="Times New Roman"/>
          <w:b/>
          <w:sz w:val="24"/>
          <w:szCs w:val="24"/>
        </w:rPr>
        <w:t xml:space="preserve">от </w:t>
      </w:r>
      <w:r w:rsidR="008027DD">
        <w:rPr>
          <w:rFonts w:ascii="Times New Roman" w:hAnsi="Times New Roman"/>
          <w:b/>
          <w:sz w:val="24"/>
          <w:szCs w:val="24"/>
        </w:rPr>
        <w:t>03.12.2018</w:t>
      </w:r>
      <w:r w:rsidRPr="003C479D">
        <w:rPr>
          <w:rFonts w:ascii="Times New Roman" w:hAnsi="Times New Roman"/>
          <w:b/>
          <w:sz w:val="24"/>
          <w:szCs w:val="24"/>
        </w:rPr>
        <w:t xml:space="preserve"> № </w:t>
      </w:r>
      <w:r w:rsidR="008027DD">
        <w:rPr>
          <w:rFonts w:ascii="Times New Roman" w:hAnsi="Times New Roman"/>
          <w:b/>
          <w:sz w:val="24"/>
          <w:szCs w:val="24"/>
        </w:rPr>
        <w:t>589</w:t>
      </w:r>
    </w:p>
    <w:p w:rsidR="003C479D" w:rsidRPr="003C479D" w:rsidRDefault="003C479D" w:rsidP="003C479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C479D">
        <w:rPr>
          <w:rFonts w:ascii="Times New Roman" w:hAnsi="Times New Roman"/>
          <w:b/>
          <w:sz w:val="24"/>
          <w:szCs w:val="24"/>
        </w:rPr>
        <w:t>г. Сердобск</w:t>
      </w:r>
    </w:p>
    <w:p w:rsidR="003C479D" w:rsidRPr="003C479D" w:rsidRDefault="003C479D" w:rsidP="003C479D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C479D" w:rsidRDefault="003C479D" w:rsidP="003C479D">
      <w:pPr>
        <w:spacing w:after="0" w:line="240" w:lineRule="auto"/>
        <w:jc w:val="center"/>
        <w:rPr>
          <w:rFonts w:ascii="Times New Roman" w:eastAsia="Lucida Sans Unicode" w:hAnsi="Times New Roman"/>
          <w:kern w:val="2"/>
          <w:sz w:val="28"/>
          <w:szCs w:val="28"/>
        </w:rPr>
      </w:pPr>
    </w:p>
    <w:p w:rsidR="00F31EB6" w:rsidRDefault="003C479D" w:rsidP="00F31EB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7B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порядка выдачи разрешения представителя нанимателя (работодателя), предусмотренного пунктом 3 части 1</w:t>
      </w:r>
      <w:r w:rsidR="00F31EB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C87B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статьи </w:t>
      </w:r>
    </w:p>
    <w:p w:rsidR="003C479D" w:rsidRPr="00C87BBD" w:rsidRDefault="003C479D" w:rsidP="00F31EB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7B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14 Федерального закона от 02.03.2007 № 25-ФЗ</w:t>
      </w:r>
    </w:p>
    <w:p w:rsidR="003C479D" w:rsidRPr="00C87BBD" w:rsidRDefault="003C479D" w:rsidP="00F31EB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87BB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 муниципальной службе в Российской Федерации»</w:t>
      </w:r>
    </w:p>
    <w:p w:rsidR="003C479D" w:rsidRPr="00C87BBD" w:rsidRDefault="003C479D" w:rsidP="003C479D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79D" w:rsidRDefault="003C479D" w:rsidP="003C4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пунктом 3 части 1 статьи 14 Федерального закона </w:t>
      </w: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02.03.2007 № 25-ФЗ «О муниципальной службе в Российской Федерации», руководствуясь статьей </w:t>
      </w:r>
      <w:r>
        <w:rPr>
          <w:rFonts w:ascii="Times New Roman" w:hAnsi="Times New Roman"/>
          <w:sz w:val="24"/>
          <w:szCs w:val="24"/>
        </w:rPr>
        <w:t>23</w:t>
      </w:r>
      <w:r w:rsidRPr="004221E1">
        <w:rPr>
          <w:rFonts w:ascii="Times New Roman" w:hAnsi="Times New Roman"/>
          <w:sz w:val="24"/>
          <w:szCs w:val="24"/>
        </w:rPr>
        <w:t xml:space="preserve"> Устава городского поселения города Сердобска Сердобского района Пензенской области,</w:t>
      </w:r>
    </w:p>
    <w:p w:rsidR="003C479D" w:rsidRPr="004221E1" w:rsidRDefault="003C479D" w:rsidP="003C479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79D" w:rsidRPr="003C479D" w:rsidRDefault="003C479D" w:rsidP="003C479D">
      <w:pPr>
        <w:pStyle w:val="2"/>
        <w:spacing w:after="0" w:line="240" w:lineRule="auto"/>
        <w:ind w:left="0" w:firstLine="708"/>
        <w:jc w:val="both"/>
        <w:rPr>
          <w:b/>
          <w:iCs/>
          <w:sz w:val="24"/>
          <w:szCs w:val="24"/>
        </w:rPr>
      </w:pPr>
      <w:r w:rsidRPr="003C479D">
        <w:rPr>
          <w:b/>
          <w:sz w:val="24"/>
          <w:szCs w:val="24"/>
        </w:rPr>
        <w:t>АДМИНИСТРАЦИЯ ГОРОДА СЕРДОБСКА ПОСТАНОВЛЯЕТ:</w:t>
      </w:r>
    </w:p>
    <w:p w:rsidR="003C479D" w:rsidRPr="004221E1" w:rsidRDefault="003C479D" w:rsidP="003C479D">
      <w:pPr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</w:p>
    <w:p w:rsidR="003C479D" w:rsidRPr="004221E1" w:rsidRDefault="003C479D" w:rsidP="003C4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1. Утвердить прилагаемый </w:t>
      </w:r>
      <w:r w:rsidRPr="004221E1">
        <w:rPr>
          <w:rFonts w:ascii="Times New Roman" w:eastAsia="Times New Roman" w:hAnsi="Times New Roman"/>
          <w:bCs/>
          <w:sz w:val="24"/>
          <w:szCs w:val="24"/>
          <w:lang w:eastAsia="ru-RU"/>
        </w:rPr>
        <w:t>Порядок выдачи разрешения представителя нанимателя (работодателя), предусмотренного пунктом 3 части 1 статьи 14 Федерального закона от 02.03.2007 № 25-ФЗ «О муниципальной службе в Российской Федерации» (далее – Порядок).</w:t>
      </w:r>
    </w:p>
    <w:p w:rsidR="0023311F" w:rsidRPr="0023311F" w:rsidRDefault="003C479D" w:rsidP="002331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bCs/>
          <w:sz w:val="24"/>
          <w:szCs w:val="24"/>
          <w:lang w:eastAsia="ru-RU"/>
        </w:rPr>
        <w:t>2.</w:t>
      </w:r>
      <w:r w:rsidRPr="004221E1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 xml:space="preserve">Главному специалисту по организационно-кадровой работе правового отдела Администрации города Сердобска Сердобского района Пензенской области </w:t>
      </w:r>
      <w:r w:rsidRPr="004221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месячный срок со дня вступления в силу настоящего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постановления </w:t>
      </w:r>
      <w:r w:rsidRPr="004221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обеспечить направление муниципальными служащими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Администрации города Сердобска Сердобского района Пензенской области (при их наличии)</w:t>
      </w:r>
      <w:r w:rsidRPr="004221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заявлений о разрешении на участие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управления, оформленного в соответствии с Порядком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C479D" w:rsidRDefault="003C479D" w:rsidP="003C479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3. Настоящее 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постановление </w:t>
      </w:r>
      <w:r w:rsidRPr="004221E1">
        <w:rPr>
          <w:rFonts w:ascii="Times New Roman" w:eastAsia="Times New Roman" w:hAnsi="Times New Roman"/>
          <w:bCs/>
          <w:sz w:val="24"/>
          <w:szCs w:val="24"/>
          <w:lang w:eastAsia="ru-RU"/>
        </w:rPr>
        <w:t>вступает в силу на следующий день после дня его официального опубликования.</w:t>
      </w:r>
    </w:p>
    <w:p w:rsidR="0023311F" w:rsidRPr="00E90E3B" w:rsidRDefault="0023311F" w:rsidP="0023311F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          </w:t>
      </w:r>
      <w:r w:rsidRPr="004221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4. Настоящее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постановление </w:t>
      </w:r>
      <w:r w:rsidRPr="004221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опубликовать в </w:t>
      </w:r>
      <w:r w:rsidRPr="00E90E3B">
        <w:rPr>
          <w:rFonts w:ascii="Times New Roman" w:hAnsi="Times New Roman"/>
          <w:sz w:val="24"/>
          <w:szCs w:val="24"/>
        </w:rPr>
        <w:t>информационном бюллетене "Вестник города Сердобска".</w:t>
      </w:r>
    </w:p>
    <w:p w:rsidR="0023311F" w:rsidRPr="004221E1" w:rsidRDefault="0023311F" w:rsidP="0023311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5. Контроль за исполнением настоящего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постановления</w:t>
      </w:r>
      <w:r w:rsidRPr="00E90E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воз</w:t>
      </w:r>
      <w:r w:rsidRPr="00E90E3B">
        <w:rPr>
          <w:rFonts w:ascii="Times New Roman" w:eastAsia="Times New Roman" w:hAnsi="Times New Roman"/>
          <w:bCs/>
          <w:sz w:val="24"/>
          <w:szCs w:val="24"/>
          <w:lang w:eastAsia="ru-RU"/>
        </w:rPr>
        <w:t>ложить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руководителя аппарата Администрации города Сердобска.</w:t>
      </w:r>
    </w:p>
    <w:p w:rsidR="00F31EB6" w:rsidRDefault="00F31EB6" w:rsidP="003C479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31EB6" w:rsidRDefault="00F31EB6" w:rsidP="003C479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3311F" w:rsidRDefault="0023311F" w:rsidP="0023311F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  <w:r w:rsidRPr="003C479D">
        <w:rPr>
          <w:rFonts w:ascii="Times New Roman" w:hAnsi="Times New Roman"/>
          <w:b/>
          <w:sz w:val="24"/>
          <w:szCs w:val="24"/>
        </w:rPr>
        <w:t>Глава администрации</w:t>
      </w:r>
      <w:r w:rsidRPr="003C479D">
        <w:rPr>
          <w:sz w:val="24"/>
          <w:szCs w:val="24"/>
        </w:rPr>
        <w:tab/>
      </w:r>
      <w:r w:rsidRPr="003C479D">
        <w:rPr>
          <w:sz w:val="24"/>
          <w:szCs w:val="24"/>
        </w:rPr>
        <w:tab/>
      </w:r>
      <w:r w:rsidRPr="003C479D">
        <w:rPr>
          <w:sz w:val="24"/>
          <w:szCs w:val="24"/>
        </w:rPr>
        <w:tab/>
      </w:r>
      <w:r w:rsidRPr="003C479D">
        <w:rPr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В.В. Макаров</w:t>
      </w:r>
    </w:p>
    <w:p w:rsidR="0023311F" w:rsidRDefault="0023311F" w:rsidP="003C479D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79D" w:rsidRDefault="003C479D" w:rsidP="00F31E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Утвержден</w:t>
      </w:r>
    </w:p>
    <w:p w:rsidR="003C479D" w:rsidRPr="004221E1" w:rsidRDefault="003C479D" w:rsidP="00F31EB6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79D" w:rsidRPr="00F84587" w:rsidRDefault="003C479D" w:rsidP="00F31EB6">
      <w:pPr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5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постановлением  Администрации </w:t>
      </w:r>
    </w:p>
    <w:p w:rsidR="003C479D" w:rsidRPr="00F84587" w:rsidRDefault="003C479D" w:rsidP="00F31EB6">
      <w:pPr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587">
        <w:rPr>
          <w:rFonts w:ascii="Times New Roman" w:eastAsia="Times New Roman" w:hAnsi="Times New Roman"/>
          <w:sz w:val="24"/>
          <w:szCs w:val="24"/>
          <w:lang w:eastAsia="ru-RU"/>
        </w:rPr>
        <w:t>города Сердобска Сердобского</w:t>
      </w:r>
    </w:p>
    <w:p w:rsidR="003C479D" w:rsidRPr="00F84587" w:rsidRDefault="003C479D" w:rsidP="00F31EB6">
      <w:pPr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4587">
        <w:rPr>
          <w:rFonts w:ascii="Times New Roman" w:eastAsia="Times New Roman" w:hAnsi="Times New Roman"/>
          <w:sz w:val="24"/>
          <w:szCs w:val="24"/>
          <w:lang w:eastAsia="ru-RU"/>
        </w:rPr>
        <w:t xml:space="preserve">района Пензенской области </w:t>
      </w:r>
    </w:p>
    <w:p w:rsidR="003C479D" w:rsidRPr="00F84587" w:rsidRDefault="003C479D" w:rsidP="00F31EB6">
      <w:pPr>
        <w:autoSpaceDE w:val="0"/>
        <w:autoSpaceDN w:val="0"/>
        <w:adjustRightInd w:val="0"/>
        <w:spacing w:after="0" w:line="240" w:lineRule="exact"/>
        <w:ind w:firstLine="720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F845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от </w:t>
      </w:r>
      <w:r w:rsidR="008027DD">
        <w:rPr>
          <w:rFonts w:ascii="Times New Roman" w:eastAsia="Times New Roman" w:hAnsi="Times New Roman"/>
          <w:sz w:val="24"/>
          <w:szCs w:val="24"/>
          <w:lang w:eastAsia="ru-RU"/>
        </w:rPr>
        <w:t>03.12.2018</w:t>
      </w:r>
      <w:r w:rsidRPr="00F84587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8027DD">
        <w:rPr>
          <w:rFonts w:ascii="Times New Roman" w:eastAsia="Times New Roman" w:hAnsi="Times New Roman"/>
          <w:sz w:val="24"/>
          <w:szCs w:val="24"/>
          <w:lang w:eastAsia="ru-RU"/>
        </w:rPr>
        <w:t xml:space="preserve"> 589</w:t>
      </w:r>
      <w:r w:rsidRPr="00F8458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3C479D" w:rsidRDefault="003C479D" w:rsidP="003C4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C479D" w:rsidRPr="004221E1" w:rsidRDefault="003C479D" w:rsidP="003C479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C479D" w:rsidRPr="004221E1" w:rsidRDefault="003C479D" w:rsidP="003C479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выдачи разрешения представителя нанимателя </w:t>
      </w:r>
    </w:p>
    <w:p w:rsidR="003C479D" w:rsidRPr="004221E1" w:rsidRDefault="003C479D" w:rsidP="003C479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(работодателя), предусмотренного пунктом 3 части 1 </w:t>
      </w:r>
    </w:p>
    <w:p w:rsidR="003C479D" w:rsidRPr="004221E1" w:rsidRDefault="003C479D" w:rsidP="003C479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статьи 14 Федерального закона от 02.03.2007 № 25-ФЗ </w:t>
      </w:r>
    </w:p>
    <w:p w:rsidR="003C479D" w:rsidRPr="004221E1" w:rsidRDefault="003C479D" w:rsidP="003C479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«О муниципальной службе в Российской Федерации» </w:t>
      </w:r>
    </w:p>
    <w:p w:rsidR="003C479D" w:rsidRPr="004221E1" w:rsidRDefault="003C479D" w:rsidP="003C47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3C479D" w:rsidRPr="00F84587" w:rsidRDefault="003C479D" w:rsidP="00F845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0" w:name="sub_1001"/>
      <w:r w:rsidRPr="004221E1">
        <w:rPr>
          <w:rFonts w:ascii="Times New Roman" w:hAnsi="Times New Roman"/>
          <w:sz w:val="24"/>
          <w:szCs w:val="24"/>
        </w:rPr>
        <w:t xml:space="preserve">1. </w:t>
      </w:r>
      <w:bookmarkStart w:id="1" w:name="sub_1002"/>
      <w:bookmarkEnd w:id="0"/>
      <w:r w:rsidRPr="004221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Порядок выдачи разрешения представителя нанимателя (работодателя), предусмотренного пунктом 3 части 1 статьи 14 Федерального закона от 02.03.2007 № 25-ФЗ «О муниципальной службе в Российской Федерации», (далее – Порядок) определяет процедуру выдачи разрешения представителя нанимателя (работодателя) на участие муниципальных служащих </w:t>
      </w:r>
      <w:r w:rsidR="007F25B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дминистрации города Сердобска </w:t>
      </w:r>
      <w:r w:rsidRPr="004221E1">
        <w:rPr>
          <w:rFonts w:ascii="Times New Roman" w:eastAsia="Times New Roman" w:hAnsi="Times New Roman"/>
          <w:bCs/>
          <w:sz w:val="24"/>
          <w:szCs w:val="24"/>
          <w:lang w:eastAsia="ru-RU"/>
        </w:rPr>
        <w:t>(далее -  муниципальные служащие)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(далее - некоммерческая организация) в качестве единоличного исполнительного органа или вхождением в состав их коллегиальных органов управления (далее - участие в управлении некоммерческой организацией), кроме</w:t>
      </w:r>
      <w:r w:rsidR="008027D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4587" w:rsidRPr="00F84587">
        <w:rPr>
          <w:rFonts w:ascii="Times New Roman" w:eastAsia="Times New Roman" w:hAnsi="Times New Roman"/>
          <w:bCs/>
          <w:sz w:val="24"/>
          <w:szCs w:val="24"/>
          <w:lang w:eastAsia="ru-RU"/>
        </w:rPr>
        <w:t>случаев, предусмотренных пунктом 3 части 1 статьи 14 Федерального закона от 2 марта 2007 года № 25-ФЗ</w:t>
      </w:r>
      <w:r w:rsidR="00F31EB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84587" w:rsidRPr="00F84587">
        <w:rPr>
          <w:rFonts w:ascii="Times New Roman" w:eastAsia="Times New Roman" w:hAnsi="Times New Roman"/>
          <w:bCs/>
          <w:sz w:val="24"/>
          <w:szCs w:val="24"/>
          <w:lang w:eastAsia="ru-RU"/>
        </w:rPr>
        <w:t>«О муниципальной службе в Российской Федерации</w:t>
      </w:r>
      <w:r w:rsidRPr="00F8458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C479D" w:rsidRPr="004221E1" w:rsidRDefault="003C479D" w:rsidP="003C479D">
      <w:pPr>
        <w:spacing w:after="0" w:line="228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bCs/>
          <w:sz w:val="24"/>
          <w:szCs w:val="24"/>
          <w:lang w:eastAsia="ru-RU"/>
        </w:rPr>
        <w:t>2. М</w:t>
      </w:r>
      <w:r w:rsidRPr="004221E1">
        <w:rPr>
          <w:rFonts w:ascii="Times New Roman" w:hAnsi="Times New Roman"/>
          <w:sz w:val="24"/>
          <w:szCs w:val="24"/>
          <w:lang w:eastAsia="ru-RU"/>
        </w:rPr>
        <w:t xml:space="preserve">униципальные служащие, изъявившие желание участвовать в управлении некоммерческой организации, а также муниципальные служащие, участвующие в управлении некоммерческой организацией, направляют заявление о разрешении на участие в управлении некоммерческой организацией (далее – заявление), составленное по форме согласно приложению 1 к настоящему Порядку, </w:t>
      </w:r>
      <w:r>
        <w:rPr>
          <w:rFonts w:ascii="Times New Roman" w:hAnsi="Times New Roman"/>
          <w:sz w:val="24"/>
          <w:szCs w:val="24"/>
          <w:lang w:eastAsia="ru-RU"/>
        </w:rPr>
        <w:t xml:space="preserve">главному специалисту по организационно-кадровой работе правового отдела Администрации города Сердобска Сердобского района Пензенской области </w:t>
      </w:r>
      <w:r w:rsidRPr="004221E1">
        <w:rPr>
          <w:rFonts w:ascii="Times New Roman" w:hAnsi="Times New Roman"/>
          <w:sz w:val="24"/>
          <w:szCs w:val="24"/>
          <w:lang w:eastAsia="ru-RU"/>
        </w:rPr>
        <w:t>(далее – уполномоченное лицо</w:t>
      </w:r>
      <w:r w:rsidR="00F31EB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25BF">
        <w:rPr>
          <w:rFonts w:ascii="Times New Roman" w:hAnsi="Times New Roman"/>
          <w:sz w:val="24"/>
          <w:szCs w:val="24"/>
          <w:lang w:eastAsia="ru-RU"/>
        </w:rPr>
        <w:t>Администрации города Сердобска Сердобского района Пензенской области</w:t>
      </w:r>
      <w:r w:rsidRPr="004221E1">
        <w:rPr>
          <w:rFonts w:ascii="Times New Roman" w:hAnsi="Times New Roman"/>
          <w:sz w:val="24"/>
          <w:szCs w:val="24"/>
          <w:lang w:eastAsia="ru-RU"/>
        </w:rPr>
        <w:t>).</w:t>
      </w:r>
    </w:p>
    <w:p w:rsidR="003C479D" w:rsidRPr="004221E1" w:rsidRDefault="003C479D" w:rsidP="003C47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1E1">
        <w:rPr>
          <w:rFonts w:ascii="Times New Roman" w:hAnsi="Times New Roman"/>
          <w:sz w:val="24"/>
          <w:szCs w:val="24"/>
        </w:rPr>
        <w:t xml:space="preserve">3. </w:t>
      </w:r>
      <w:bookmarkEnd w:id="1"/>
      <w:r w:rsidRPr="004221E1">
        <w:rPr>
          <w:rFonts w:ascii="Times New Roman" w:hAnsi="Times New Roman"/>
          <w:sz w:val="24"/>
          <w:szCs w:val="24"/>
        </w:rPr>
        <w:t xml:space="preserve">Вновь назначенные </w:t>
      </w:r>
      <w:r w:rsidRPr="004221E1">
        <w:rPr>
          <w:rFonts w:ascii="Times New Roman" w:hAnsi="Times New Roman"/>
          <w:bCs/>
          <w:sz w:val="24"/>
          <w:szCs w:val="24"/>
        </w:rPr>
        <w:t>м</w:t>
      </w:r>
      <w:r w:rsidRPr="004221E1">
        <w:rPr>
          <w:rFonts w:ascii="Times New Roman" w:hAnsi="Times New Roman"/>
          <w:sz w:val="24"/>
          <w:szCs w:val="24"/>
        </w:rPr>
        <w:t xml:space="preserve">униципальные служащие, участвующие в управлении некоммерческой организацией, направляют заявление, составленное по форме согласно приложению 1 к настоящему Порядку, в день назначения на должность муниципальной службы </w:t>
      </w:r>
      <w:r>
        <w:rPr>
          <w:rFonts w:ascii="Times New Roman" w:hAnsi="Times New Roman"/>
          <w:sz w:val="24"/>
          <w:szCs w:val="24"/>
        </w:rPr>
        <w:t xml:space="preserve">Администрации города Сердобска Сердобского района Пензенской области </w:t>
      </w:r>
      <w:r w:rsidRPr="004221E1">
        <w:rPr>
          <w:rFonts w:ascii="Times New Roman" w:hAnsi="Times New Roman"/>
          <w:sz w:val="24"/>
          <w:szCs w:val="24"/>
        </w:rPr>
        <w:t>уполномоченному лицу</w:t>
      </w:r>
      <w:r>
        <w:rPr>
          <w:rFonts w:ascii="Times New Roman" w:hAnsi="Times New Roman"/>
          <w:sz w:val="24"/>
          <w:szCs w:val="24"/>
        </w:rPr>
        <w:t xml:space="preserve"> Администрации города Сердобска Сердобского района Пензенской области</w:t>
      </w:r>
      <w:r w:rsidRPr="004221E1">
        <w:rPr>
          <w:rFonts w:ascii="Times New Roman" w:hAnsi="Times New Roman"/>
          <w:sz w:val="24"/>
          <w:szCs w:val="24"/>
        </w:rPr>
        <w:t>.</w:t>
      </w:r>
    </w:p>
    <w:p w:rsidR="003C479D" w:rsidRPr="004221E1" w:rsidRDefault="003C479D" w:rsidP="003C47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2" w:name="sub_1004"/>
      <w:r w:rsidRPr="004221E1">
        <w:rPr>
          <w:rFonts w:ascii="Times New Roman" w:hAnsi="Times New Roman"/>
          <w:sz w:val="24"/>
          <w:szCs w:val="24"/>
        </w:rPr>
        <w:t xml:space="preserve">4. </w:t>
      </w:r>
      <w:r w:rsidRPr="004221E1">
        <w:rPr>
          <w:rFonts w:ascii="Times New Roman" w:hAnsi="Times New Roman"/>
          <w:bCs/>
          <w:sz w:val="24"/>
          <w:szCs w:val="24"/>
        </w:rPr>
        <w:t>М</w:t>
      </w:r>
      <w:r w:rsidRPr="004221E1">
        <w:rPr>
          <w:rFonts w:ascii="Times New Roman" w:hAnsi="Times New Roman"/>
          <w:sz w:val="24"/>
          <w:szCs w:val="24"/>
        </w:rPr>
        <w:t>униципальные служащие имеют право представить письменные пояснения по вопросу их участия в управлении некоммерческой организацией.</w:t>
      </w:r>
    </w:p>
    <w:p w:rsidR="003C479D" w:rsidRPr="004221E1" w:rsidRDefault="003C479D" w:rsidP="003C47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sub_1005"/>
      <w:bookmarkEnd w:id="2"/>
      <w:r w:rsidRPr="004221E1">
        <w:rPr>
          <w:rFonts w:ascii="Times New Roman" w:hAnsi="Times New Roman"/>
          <w:sz w:val="24"/>
          <w:szCs w:val="24"/>
        </w:rPr>
        <w:t xml:space="preserve">5. </w:t>
      </w:r>
      <w:bookmarkEnd w:id="3"/>
      <w:r w:rsidRPr="004221E1">
        <w:rPr>
          <w:rFonts w:ascii="Times New Roman" w:hAnsi="Times New Roman"/>
          <w:sz w:val="24"/>
          <w:szCs w:val="24"/>
        </w:rPr>
        <w:t>Уполномоченное лицо</w:t>
      </w:r>
      <w:r w:rsidR="00F31EB6">
        <w:rPr>
          <w:rFonts w:ascii="Times New Roman" w:hAnsi="Times New Roman"/>
          <w:sz w:val="24"/>
          <w:szCs w:val="24"/>
        </w:rPr>
        <w:t xml:space="preserve"> </w:t>
      </w:r>
      <w:r w:rsidR="007F25BF">
        <w:rPr>
          <w:rFonts w:ascii="Times New Roman" w:hAnsi="Times New Roman"/>
          <w:sz w:val="24"/>
          <w:szCs w:val="24"/>
        </w:rPr>
        <w:t>А</w:t>
      </w:r>
      <w:r w:rsidRPr="00992129">
        <w:rPr>
          <w:rFonts w:ascii="Times New Roman" w:hAnsi="Times New Roman"/>
          <w:sz w:val="24"/>
          <w:szCs w:val="24"/>
        </w:rPr>
        <w:t xml:space="preserve">дминистрации города Сердобска Сердобского района Пензенской области </w:t>
      </w:r>
      <w:r w:rsidRPr="004221E1">
        <w:rPr>
          <w:rFonts w:ascii="Times New Roman" w:hAnsi="Times New Roman"/>
          <w:sz w:val="24"/>
          <w:szCs w:val="24"/>
        </w:rPr>
        <w:t>регистрирует заявление в день его представления в журнале регистрации заявлений о разрешении участия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по форме согласно приложению 2 к настоящему Порядку и в течение трех рабочих дней со дня регистрации представляет его представителю нанимателя (работодателю) муниципального служащего.</w:t>
      </w:r>
    </w:p>
    <w:p w:rsidR="003C479D" w:rsidRPr="004221E1" w:rsidRDefault="003C479D" w:rsidP="003C47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21E1">
        <w:rPr>
          <w:rFonts w:ascii="Times New Roman" w:hAnsi="Times New Roman"/>
          <w:sz w:val="24"/>
          <w:szCs w:val="24"/>
        </w:rPr>
        <w:t xml:space="preserve">6. </w:t>
      </w:r>
      <w:bookmarkStart w:id="4" w:name="sub_10062"/>
      <w:r w:rsidRPr="004221E1">
        <w:rPr>
          <w:rFonts w:ascii="Times New Roman" w:hAnsi="Times New Roman"/>
          <w:sz w:val="24"/>
          <w:szCs w:val="24"/>
        </w:rPr>
        <w:t>Представитель нанимателя (работодатель) в месячный срок со дня регистрации заявления принимает соответствующее решение в виде резолюции на заявлении.</w:t>
      </w:r>
    </w:p>
    <w:p w:rsidR="003C479D" w:rsidRPr="004221E1" w:rsidRDefault="003C479D" w:rsidP="003C47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sub_1007"/>
      <w:bookmarkEnd w:id="4"/>
      <w:r w:rsidRPr="004221E1">
        <w:rPr>
          <w:rFonts w:ascii="Times New Roman" w:hAnsi="Times New Roman"/>
          <w:sz w:val="24"/>
          <w:szCs w:val="24"/>
        </w:rPr>
        <w:lastRenderedPageBreak/>
        <w:t>7. Копия заявления с резолюцией представителя нанимателя (работодателя) выдается муниципальному служащему на руки в течение трех рабочих дней со дня принятия решения, указанного в п. 6 настоящего Порядка.</w:t>
      </w:r>
    </w:p>
    <w:p w:rsidR="003C479D" w:rsidRPr="004221E1" w:rsidRDefault="003C479D" w:rsidP="003C47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sub_1008"/>
      <w:bookmarkEnd w:id="5"/>
      <w:r w:rsidRPr="004221E1">
        <w:rPr>
          <w:rFonts w:ascii="Times New Roman" w:hAnsi="Times New Roman"/>
          <w:sz w:val="24"/>
          <w:szCs w:val="24"/>
        </w:rPr>
        <w:t xml:space="preserve">8. </w:t>
      </w:r>
      <w:bookmarkEnd w:id="6"/>
      <w:r w:rsidRPr="004221E1">
        <w:rPr>
          <w:rFonts w:ascii="Times New Roman" w:hAnsi="Times New Roman"/>
          <w:sz w:val="24"/>
          <w:szCs w:val="24"/>
        </w:rPr>
        <w:t>Заявление с резолюцией представителя нанимателя (работодателя), с подписью муниципального служащего о получении копии заявления приобщается к личному делу муниципального служащего.</w:t>
      </w:r>
    </w:p>
    <w:p w:rsidR="003C479D" w:rsidRPr="004221E1" w:rsidRDefault="003C479D" w:rsidP="003C479D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C479D" w:rsidRPr="004221E1" w:rsidRDefault="003C479D" w:rsidP="003C479D">
      <w:pPr>
        <w:pStyle w:val="ConsPlusNormal"/>
        <w:jc w:val="right"/>
        <w:outlineLvl w:val="1"/>
        <w:rPr>
          <w:szCs w:val="24"/>
        </w:rPr>
        <w:sectPr w:rsidR="003C479D" w:rsidRPr="004221E1">
          <w:footnotePr>
            <w:numRestart w:val="eachPage"/>
          </w:footnotePr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479D" w:rsidRDefault="003C479D" w:rsidP="003C479D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</w:p>
    <w:p w:rsidR="003C479D" w:rsidRDefault="003C479D" w:rsidP="003C479D">
      <w:pPr>
        <w:pStyle w:val="ConsNonformat"/>
        <w:widowControl/>
        <w:ind w:right="0"/>
        <w:rPr>
          <w:rFonts w:ascii="Times New Roman" w:hAnsi="Times New Roman"/>
          <w:b/>
          <w:sz w:val="24"/>
          <w:szCs w:val="24"/>
        </w:rPr>
      </w:pPr>
    </w:p>
    <w:p w:rsidR="001619F0" w:rsidRPr="004221E1" w:rsidRDefault="007E3262" w:rsidP="001619F0">
      <w:pPr>
        <w:pStyle w:val="ConsPlusNormal"/>
        <w:jc w:val="right"/>
        <w:outlineLvl w:val="1"/>
        <w:rPr>
          <w:szCs w:val="24"/>
        </w:rPr>
      </w:pPr>
      <w:r w:rsidRPr="004221E1">
        <w:rPr>
          <w:szCs w:val="24"/>
        </w:rPr>
        <w:t xml:space="preserve">Приложение </w:t>
      </w:r>
      <w:r w:rsidR="001619F0" w:rsidRPr="004221E1">
        <w:rPr>
          <w:szCs w:val="24"/>
        </w:rPr>
        <w:t xml:space="preserve">1 </w:t>
      </w:r>
    </w:p>
    <w:p w:rsidR="005D67F4" w:rsidRPr="004221E1" w:rsidRDefault="001619F0" w:rsidP="005D67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4A7204" w:rsidRPr="004221E1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орядку </w:t>
      </w:r>
      <w:r w:rsidR="005D67F4"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выдачи разрешения представителя нанимателя (работодателя), </w:t>
      </w:r>
    </w:p>
    <w:p w:rsidR="005D67F4" w:rsidRPr="004221E1" w:rsidRDefault="005D67F4" w:rsidP="005D67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предусмотренного пунктом 3 части 1 статьи 14 Федерального закона </w:t>
      </w:r>
    </w:p>
    <w:p w:rsidR="001619F0" w:rsidRPr="004221E1" w:rsidRDefault="005D67F4" w:rsidP="005D67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>от 02.03.2007 № 25-ФЗ «О муниципальной службе в Российской Федерации»</w:t>
      </w:r>
    </w:p>
    <w:p w:rsidR="001619F0" w:rsidRPr="004221E1" w:rsidRDefault="001619F0" w:rsidP="00161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___________________________________</w:t>
      </w:r>
    </w:p>
    <w:p w:rsidR="001619F0" w:rsidRPr="004221E1" w:rsidRDefault="001619F0" w:rsidP="00161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должности, инициалы,</w:t>
      </w:r>
    </w:p>
    <w:p w:rsidR="001619F0" w:rsidRPr="004221E1" w:rsidRDefault="001619F0" w:rsidP="00161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фамилия представителя нанимателя</w:t>
      </w:r>
      <w:r w:rsidR="007D3685"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 (работодателя)</w:t>
      </w: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1619F0" w:rsidRPr="004221E1" w:rsidRDefault="001619F0" w:rsidP="00161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_________________________________________</w:t>
      </w:r>
    </w:p>
    <w:p w:rsidR="001619F0" w:rsidRPr="004221E1" w:rsidRDefault="001619F0" w:rsidP="00161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>(наименование должности</w:t>
      </w:r>
    </w:p>
    <w:p w:rsidR="001619F0" w:rsidRPr="004221E1" w:rsidRDefault="004A7204" w:rsidP="00161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1619F0"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служащего)</w:t>
      </w:r>
    </w:p>
    <w:p w:rsidR="001619F0" w:rsidRPr="004221E1" w:rsidRDefault="001619F0" w:rsidP="00161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_________________________________________</w:t>
      </w:r>
    </w:p>
    <w:p w:rsidR="001619F0" w:rsidRPr="004221E1" w:rsidRDefault="001619F0" w:rsidP="00161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>(фамилия, имя, отчество</w:t>
      </w:r>
    </w:p>
    <w:p w:rsidR="001619F0" w:rsidRPr="004221E1" w:rsidRDefault="004A7204" w:rsidP="001619F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>муниципального</w:t>
      </w:r>
      <w:r w:rsidR="001619F0"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 служащего)</w:t>
      </w:r>
    </w:p>
    <w:p w:rsidR="001619F0" w:rsidRPr="004221E1" w:rsidRDefault="001619F0" w:rsidP="0016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>Заявление</w:t>
      </w:r>
    </w:p>
    <w:p w:rsidR="001B3483" w:rsidRPr="004221E1" w:rsidRDefault="001619F0" w:rsidP="0016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>о разрешении участи</w:t>
      </w:r>
      <w:r w:rsidR="00EA3DB5" w:rsidRPr="004221E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</w:t>
      </w:r>
      <w:r w:rsidR="001B3483" w:rsidRPr="004221E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 </w:t>
      </w:r>
    </w:p>
    <w:p w:rsidR="001619F0" w:rsidRPr="004221E1" w:rsidRDefault="001619F0" w:rsidP="0016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>их коллегиальных органов управления</w:t>
      </w:r>
    </w:p>
    <w:p w:rsidR="00B80AC5" w:rsidRPr="004221E1" w:rsidRDefault="00B80AC5" w:rsidP="001619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F43C3" w:rsidRDefault="005F43C3" w:rsidP="004A72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1619F0" w:rsidRPr="004221E1" w:rsidRDefault="001619F0" w:rsidP="004A720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</w:t>
      </w:r>
      <w:r w:rsidR="004A7204" w:rsidRPr="004221E1">
        <w:rPr>
          <w:rFonts w:ascii="Times New Roman" w:eastAsia="Times New Roman" w:hAnsi="Times New Roman"/>
          <w:sz w:val="24"/>
          <w:szCs w:val="24"/>
          <w:lang w:eastAsia="ru-RU"/>
        </w:rPr>
        <w:t>с пунктом 3 части 1 статьи 14 Федерального закона от 2 марта 2007 года № 25-ФЗ «О муниципальной службе в Российской Федерации»</w:t>
      </w: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 (с последующими изменениями), прошу Вас разрешить мне с «__»________20__ года участвовать</w:t>
      </w:r>
      <w:r w:rsidR="00595881"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/продолжить участвовать (нужное подчеркнуть) </w:t>
      </w: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>на безвозмездной основе в управлении в качестве единоличного исполнительного органа или вхождени</w:t>
      </w:r>
      <w:r w:rsidR="001B3483" w:rsidRPr="004221E1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состав их коллегиальных органов управления (нужное подчеркнуть)</w:t>
      </w:r>
    </w:p>
    <w:tbl>
      <w:tblPr>
        <w:tblW w:w="0" w:type="auto"/>
        <w:tblInd w:w="144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580"/>
      </w:tblGrid>
      <w:tr w:rsidR="001619F0" w:rsidRPr="004221E1" w:rsidTr="001445A6">
        <w:trPr>
          <w:trHeight w:val="210"/>
        </w:trPr>
        <w:tc>
          <w:tcPr>
            <w:tcW w:w="14580" w:type="dxa"/>
          </w:tcPr>
          <w:p w:rsidR="001619F0" w:rsidRPr="004221E1" w:rsidRDefault="001619F0" w:rsidP="0016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9F0" w:rsidRPr="004221E1" w:rsidTr="001445A6">
        <w:trPr>
          <w:trHeight w:val="210"/>
        </w:trPr>
        <w:tc>
          <w:tcPr>
            <w:tcW w:w="14580" w:type="dxa"/>
          </w:tcPr>
          <w:p w:rsidR="001619F0" w:rsidRPr="004221E1" w:rsidRDefault="001619F0" w:rsidP="0016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619F0" w:rsidRPr="004221E1" w:rsidTr="001445A6">
        <w:trPr>
          <w:trHeight w:val="210"/>
        </w:trPr>
        <w:tc>
          <w:tcPr>
            <w:tcW w:w="14580" w:type="dxa"/>
          </w:tcPr>
          <w:p w:rsidR="001619F0" w:rsidRPr="004221E1" w:rsidRDefault="001619F0" w:rsidP="001619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1619F0" w:rsidRPr="004221E1" w:rsidRDefault="001619F0" w:rsidP="001619F0">
      <w:pPr>
        <w:autoSpaceDE w:val="0"/>
        <w:autoSpaceDN w:val="0"/>
        <w:adjustRightInd w:val="0"/>
        <w:spacing w:after="100" w:afterAutospacing="1" w:line="120" w:lineRule="auto"/>
        <w:jc w:val="center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(указать вид, наименование, юридический адрес, ИНН некоммерческой организации)</w:t>
      </w:r>
    </w:p>
    <w:p w:rsidR="001619F0" w:rsidRPr="004221E1" w:rsidRDefault="001619F0" w:rsidP="001619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Участие в управлении некоммерческой организацией не повлечет за собой конфликта интересов. При  выполнении  указанной  работы  обязуюсь   соблюдать  </w:t>
      </w:r>
      <w:r w:rsidR="008C2F5D"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запреты,   ограничения,   требования   к  служебному  поведению,  выполнять обязанности,  предусмотренные </w:t>
      </w: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>Федеральн</w:t>
      </w:r>
      <w:r w:rsidR="008C2F5D" w:rsidRPr="004221E1">
        <w:rPr>
          <w:rFonts w:ascii="Times New Roman" w:eastAsia="Times New Roman" w:hAnsi="Times New Roman"/>
          <w:sz w:val="24"/>
          <w:szCs w:val="24"/>
          <w:lang w:eastAsia="ru-RU"/>
        </w:rPr>
        <w:t>ым</w:t>
      </w: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  закон</w:t>
      </w:r>
      <w:r w:rsidR="008C2F5D" w:rsidRPr="004221E1">
        <w:rPr>
          <w:rFonts w:ascii="Times New Roman" w:eastAsia="Times New Roman" w:hAnsi="Times New Roman"/>
          <w:sz w:val="24"/>
          <w:szCs w:val="24"/>
          <w:lang w:eastAsia="ru-RU"/>
        </w:rPr>
        <w:t>ом</w:t>
      </w:r>
      <w:r w:rsidR="00AF5DD5" w:rsidRPr="004221E1">
        <w:rPr>
          <w:rFonts w:ascii="Times New Roman" w:eastAsia="Times New Roman" w:hAnsi="Times New Roman"/>
          <w:sz w:val="24"/>
          <w:szCs w:val="24"/>
          <w:lang w:eastAsia="ru-RU"/>
        </w:rPr>
        <w:t>от 2 марта 2007 года № 25-ФЗ</w:t>
      </w: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8C2F5D" w:rsidRPr="004221E1">
        <w:rPr>
          <w:rFonts w:ascii="Times New Roman" w:eastAsia="Times New Roman" w:hAnsi="Times New Roman"/>
          <w:sz w:val="24"/>
          <w:szCs w:val="24"/>
          <w:lang w:eastAsia="ru-RU"/>
        </w:rPr>
        <w:t>О муниципальной службе в Российской Федерации</w:t>
      </w: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:rsidR="001619F0" w:rsidRPr="004221E1" w:rsidRDefault="001619F0" w:rsidP="001619F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619F0" w:rsidRPr="004221E1" w:rsidRDefault="001619F0" w:rsidP="00161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«___»___________20__г.                                                                                               </w:t>
      </w:r>
      <w:r w:rsidRPr="004221E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__________________________________         _______________________________                                       </w:t>
      </w:r>
    </w:p>
    <w:p w:rsidR="001619F0" w:rsidRPr="004221E1" w:rsidRDefault="001619F0" w:rsidP="001619F0">
      <w:pPr>
        <w:autoSpaceDE w:val="0"/>
        <w:autoSpaceDN w:val="0"/>
        <w:adjustRightInd w:val="0"/>
        <w:spacing w:after="0" w:line="168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(подпись лица, направляющего заявление)                      (расшифровка подписи)</w:t>
      </w:r>
    </w:p>
    <w:p w:rsidR="001619F0" w:rsidRPr="004221E1" w:rsidRDefault="001619F0" w:rsidP="001619F0">
      <w:pPr>
        <w:autoSpaceDE w:val="0"/>
        <w:autoSpaceDN w:val="0"/>
        <w:adjustRightInd w:val="0"/>
        <w:spacing w:after="0" w:line="168" w:lineRule="auto"/>
        <w:jc w:val="both"/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*</w:t>
      </w:r>
      <w:r w:rsidR="004A7204" w:rsidRPr="004221E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>Муниципальный</w:t>
      </w:r>
      <w:r w:rsidRPr="004221E1">
        <w:rPr>
          <w:rFonts w:ascii="Times New Roman" w:eastAsia="Times New Roman" w:hAnsi="Times New Roman"/>
          <w:sz w:val="24"/>
          <w:szCs w:val="24"/>
          <w:vertAlign w:val="subscript"/>
          <w:lang w:eastAsia="ru-RU"/>
        </w:rPr>
        <w:t xml:space="preserve"> служащий вправе дополнительно представить письменные пояснения к данному заявлению по вопросу его участия в управлении некоммерческой организацией.</w:t>
      </w:r>
    </w:p>
    <w:p w:rsidR="005D67F4" w:rsidRPr="004221E1" w:rsidRDefault="005D67F4" w:rsidP="001619F0">
      <w:pPr>
        <w:widowControl w:val="0"/>
        <w:autoSpaceDE w:val="0"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262" w:rsidRPr="004221E1" w:rsidRDefault="007E3262" w:rsidP="007E326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  <w:r w:rsidR="00595881" w:rsidRPr="004221E1">
        <w:rPr>
          <w:rFonts w:ascii="Times New Roman" w:eastAsia="Times New Roman" w:hAnsi="Times New Roman"/>
          <w:sz w:val="24"/>
          <w:szCs w:val="24"/>
          <w:lang w:eastAsia="ru-RU"/>
        </w:rPr>
        <w:t>2</w:t>
      </w:r>
    </w:p>
    <w:p w:rsidR="005D67F4" w:rsidRPr="004221E1" w:rsidRDefault="00F31EB6" w:rsidP="005D67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86B53"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Порядку </w:t>
      </w:r>
      <w:r w:rsidR="005D67F4"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выдачи разрешения представителя нанимателя (работодателя), </w:t>
      </w:r>
    </w:p>
    <w:p w:rsidR="005D67F4" w:rsidRPr="004221E1" w:rsidRDefault="005D67F4" w:rsidP="005D67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предусмотренного пунктом 3 части 1 статьи 14 Федерального закона </w:t>
      </w:r>
    </w:p>
    <w:p w:rsidR="007E3262" w:rsidRPr="004221E1" w:rsidRDefault="005D67F4" w:rsidP="005D67F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>от 02.03.2007 № 25-ФЗ «О муниципальной службе в Российской Федерации»</w:t>
      </w:r>
    </w:p>
    <w:p w:rsidR="007E3262" w:rsidRPr="004221E1" w:rsidRDefault="007E3262" w:rsidP="007E3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262" w:rsidRPr="004221E1" w:rsidRDefault="007E3262" w:rsidP="007E3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>ЖУРНАЛ</w:t>
      </w:r>
    </w:p>
    <w:p w:rsidR="00A86B53" w:rsidRPr="004221E1" w:rsidRDefault="007E3262" w:rsidP="00A86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регистрации </w:t>
      </w:r>
      <w:r w:rsidR="00A86B53" w:rsidRPr="004221E1">
        <w:rPr>
          <w:rFonts w:ascii="Times New Roman" w:eastAsia="Times New Roman" w:hAnsi="Times New Roman"/>
          <w:sz w:val="24"/>
          <w:szCs w:val="24"/>
          <w:lang w:eastAsia="ru-RU"/>
        </w:rPr>
        <w:t>заявлений</w:t>
      </w:r>
      <w:r w:rsidR="00F31EB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D49DA"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r w:rsidR="007D49DA" w:rsidRPr="004221E1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… … </w:t>
      </w:r>
      <w:r w:rsidR="007D49DA" w:rsidRPr="004221E1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(наименование органа местного самоуправления или органа администрации) </w:t>
      </w:r>
      <w:r w:rsidR="00A86B53" w:rsidRPr="004221E1">
        <w:rPr>
          <w:rFonts w:ascii="Times New Roman" w:eastAsia="Times New Roman" w:hAnsi="Times New Roman"/>
          <w:sz w:val="24"/>
          <w:szCs w:val="24"/>
          <w:lang w:eastAsia="ru-RU"/>
        </w:rPr>
        <w:t>о разрешении участи</w:t>
      </w:r>
      <w:r w:rsidR="00F06BDD"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я </w:t>
      </w:r>
      <w:r w:rsidR="00A86B53" w:rsidRPr="004221E1">
        <w:rPr>
          <w:rFonts w:ascii="Times New Roman" w:eastAsia="Times New Roman" w:hAnsi="Times New Roman"/>
          <w:sz w:val="24"/>
          <w:szCs w:val="24"/>
          <w:lang w:eastAsia="ru-RU"/>
        </w:rPr>
        <w:t xml:space="preserve">на безвозмездной основе в управлении общественной организацией (кроме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</w:t>
      </w:r>
    </w:p>
    <w:p w:rsidR="007E3262" w:rsidRPr="004221E1" w:rsidRDefault="00A86B53" w:rsidP="00A86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21E1">
        <w:rPr>
          <w:rFonts w:ascii="Times New Roman" w:eastAsia="Times New Roman" w:hAnsi="Times New Roman"/>
          <w:sz w:val="24"/>
          <w:szCs w:val="24"/>
          <w:lang w:eastAsia="ru-RU"/>
        </w:rPr>
        <w:t>их коллегиальных органов управления</w:t>
      </w:r>
    </w:p>
    <w:p w:rsidR="002706FA" w:rsidRPr="004221E1" w:rsidRDefault="002706FA" w:rsidP="00B80A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B80AC5" w:rsidRDefault="00B80AC5" w:rsidP="00A86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5F43C3" w:rsidRPr="004221E1" w:rsidRDefault="005F43C3" w:rsidP="00A86B5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E3262" w:rsidRPr="004221E1" w:rsidRDefault="007E3262" w:rsidP="007E32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216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1"/>
        <w:gridCol w:w="1222"/>
        <w:gridCol w:w="1926"/>
        <w:gridCol w:w="1618"/>
        <w:gridCol w:w="1701"/>
        <w:gridCol w:w="1559"/>
        <w:gridCol w:w="2013"/>
        <w:gridCol w:w="1701"/>
        <w:gridCol w:w="1559"/>
        <w:gridCol w:w="1296"/>
      </w:tblGrid>
      <w:tr w:rsidR="00DB715B" w:rsidRPr="004221E1" w:rsidTr="00DB715B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62" w:rsidRPr="004221E1" w:rsidRDefault="00AF5DD5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49" w:rsidRPr="004221E1" w:rsidRDefault="00AF5DD5" w:rsidP="00A86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</w:t>
            </w:r>
          </w:p>
          <w:p w:rsidR="007E3262" w:rsidRPr="004221E1" w:rsidRDefault="00AF5DD5" w:rsidP="00A86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регистрации заявления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62" w:rsidRPr="004221E1" w:rsidRDefault="00AF5DD5" w:rsidP="00A86B5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Ф.И.О., должность</w:t>
            </w:r>
            <w:r w:rsidR="00DB715B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муниципального  </w:t>
            </w:r>
            <w:r w:rsidR="00DB715B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служащего, </w:t>
            </w: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подавшего</w:t>
            </w: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заявление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62" w:rsidRPr="004221E1" w:rsidRDefault="00AF5DD5" w:rsidP="00AD3549">
            <w:pPr>
              <w:autoSpaceDE w:val="0"/>
              <w:autoSpaceDN w:val="0"/>
              <w:adjustRightInd w:val="0"/>
              <w:spacing w:after="0" w:line="240" w:lineRule="auto"/>
              <w:ind w:left="-35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Ф.И.О., </w:t>
            </w:r>
            <w:r w:rsidR="00AD3549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  <w:r w:rsidR="00AD3549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муниципального служащего,  </w:t>
            </w: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принявшего  </w:t>
            </w: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62" w:rsidRPr="004221E1" w:rsidRDefault="00AF5DD5" w:rsidP="00DB71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Подпись  </w:t>
            </w: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муниципального служащего, </w:t>
            </w: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принявшего  </w:t>
            </w: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заявление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62" w:rsidRPr="004221E1" w:rsidRDefault="00AF5DD5" w:rsidP="00AD35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 </w:t>
            </w:r>
            <w:r w:rsidR="00AD3549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направления </w:t>
            </w: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заявления </w:t>
            </w:r>
            <w:r w:rsidR="00AD3549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представителю</w:t>
            </w:r>
            <w:r w:rsidR="00AD3549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нанимателя</w:t>
            </w:r>
            <w:r w:rsidR="00AD3549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(работодателю)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3549" w:rsidRPr="004221E1" w:rsidRDefault="00AF5DD5" w:rsidP="00ED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Принятое </w:t>
            </w:r>
            <w:r w:rsidR="00DB715B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решение </w:t>
            </w:r>
          </w:p>
          <w:p w:rsidR="007E3262" w:rsidRPr="004221E1" w:rsidRDefault="00AF5DD5" w:rsidP="00ED08C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 результатам рассмотрения </w:t>
            </w:r>
            <w:r w:rsidR="00DB715B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5" w:rsidRPr="004221E1" w:rsidRDefault="00B55FCE" w:rsidP="00B55F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и д</w:t>
            </w:r>
            <w:r w:rsidR="00110D8D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 получения</w:t>
            </w:r>
            <w:r w:rsidR="005A3EB0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муниципальн</w:t>
            </w:r>
            <w:r w:rsidR="00110D8D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ым</w:t>
            </w:r>
            <w:r w:rsidR="005A3EB0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служащ</w:t>
            </w:r>
            <w:r w:rsidR="00110D8D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r w:rsidR="005A3EB0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   </w:t>
            </w:r>
            <w:r w:rsidR="005A3EB0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представивш</w:t>
            </w:r>
            <w:r w:rsidR="00110D8D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</w:t>
            </w:r>
            <w:r w:rsidR="005A3EB0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  <w:r w:rsidR="00110D8D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заявлени</w:t>
            </w:r>
            <w:r w:rsidR="005D67F4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A3EB0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="005D67F4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копии заявления с резолюцией представителя</w:t>
            </w:r>
            <w:r w:rsidR="005D67F4"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нанимателя (работодателя)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5" w:rsidRPr="004221E1" w:rsidRDefault="00AF5DD5" w:rsidP="005958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приобщения </w:t>
            </w: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 xml:space="preserve">заявления к личному </w:t>
            </w: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делу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62" w:rsidRPr="004221E1" w:rsidRDefault="00AF5DD5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DB715B" w:rsidRPr="004221E1" w:rsidTr="00DB715B"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62" w:rsidRPr="004221E1" w:rsidRDefault="00AF5DD5" w:rsidP="007E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62" w:rsidRPr="004221E1" w:rsidRDefault="00AF5DD5" w:rsidP="007E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62" w:rsidRPr="004221E1" w:rsidRDefault="00AF5DD5" w:rsidP="007E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62" w:rsidRPr="004221E1" w:rsidRDefault="00AF5DD5" w:rsidP="007E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62" w:rsidRPr="004221E1" w:rsidRDefault="00AF5DD5" w:rsidP="007E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62" w:rsidRPr="004221E1" w:rsidRDefault="00AF5DD5" w:rsidP="007E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62" w:rsidRPr="004221E1" w:rsidRDefault="00AF5DD5" w:rsidP="007E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5" w:rsidRPr="004221E1" w:rsidRDefault="00AF5DD5" w:rsidP="007E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5" w:rsidRPr="004221E1" w:rsidRDefault="00AF5DD5" w:rsidP="007E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262" w:rsidRPr="004221E1" w:rsidRDefault="00AF5DD5" w:rsidP="007E32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221E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DB715B" w:rsidRPr="004221E1" w:rsidTr="00DB715B"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2" w:rsidRPr="004221E1" w:rsidRDefault="007E3262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2" w:rsidRPr="004221E1" w:rsidRDefault="007E3262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2" w:rsidRPr="004221E1" w:rsidRDefault="007E3262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2" w:rsidRPr="004221E1" w:rsidRDefault="007E3262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2" w:rsidRPr="004221E1" w:rsidRDefault="007E3262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2" w:rsidRPr="004221E1" w:rsidRDefault="007E3262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2" w:rsidRPr="004221E1" w:rsidRDefault="007E3262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5" w:rsidRPr="004221E1" w:rsidRDefault="00AF5DD5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5" w:rsidRPr="004221E1" w:rsidRDefault="00AF5DD5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2" w:rsidRPr="004221E1" w:rsidRDefault="007E3262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B715B" w:rsidRPr="004221E1" w:rsidTr="00DB715B"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2" w:rsidRPr="004221E1" w:rsidRDefault="007E3262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2" w:rsidRPr="004221E1" w:rsidRDefault="007E3262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2" w:rsidRPr="004221E1" w:rsidRDefault="007E3262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2" w:rsidRPr="004221E1" w:rsidRDefault="007E3262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2" w:rsidRPr="004221E1" w:rsidRDefault="007E3262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2" w:rsidRPr="004221E1" w:rsidRDefault="007E3262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2" w:rsidRPr="004221E1" w:rsidRDefault="007E3262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5" w:rsidRPr="004221E1" w:rsidRDefault="00AF5DD5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D5" w:rsidRPr="004221E1" w:rsidRDefault="00AF5DD5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62" w:rsidRPr="004221E1" w:rsidRDefault="007E3262" w:rsidP="007E32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E3262" w:rsidRDefault="007E3262" w:rsidP="009A3215">
      <w:pPr>
        <w:autoSpaceDE w:val="0"/>
        <w:autoSpaceDN w:val="0"/>
        <w:adjustRightInd w:val="0"/>
        <w:spacing w:after="0" w:line="235" w:lineRule="auto"/>
        <w:ind w:left="-284" w:firstLine="709"/>
        <w:jc w:val="right"/>
        <w:rPr>
          <w:rFonts w:ascii="Times New Roman" w:hAnsi="Times New Roman"/>
          <w:sz w:val="28"/>
          <w:szCs w:val="28"/>
        </w:rPr>
      </w:pPr>
      <w:bookmarkStart w:id="7" w:name="_GoBack"/>
      <w:bookmarkEnd w:id="7"/>
    </w:p>
    <w:sectPr w:rsidR="007E3262" w:rsidSect="002706FA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42E" w:rsidRDefault="00CC442E" w:rsidP="00A26A67">
      <w:pPr>
        <w:spacing w:after="0" w:line="240" w:lineRule="auto"/>
      </w:pPr>
      <w:r>
        <w:separator/>
      </w:r>
    </w:p>
  </w:endnote>
  <w:endnote w:type="continuationSeparator" w:id="1">
    <w:p w:rsidR="00CC442E" w:rsidRDefault="00CC442E" w:rsidP="00A26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42E" w:rsidRDefault="00CC442E" w:rsidP="00A26A67">
      <w:pPr>
        <w:spacing w:after="0" w:line="240" w:lineRule="auto"/>
      </w:pPr>
      <w:r>
        <w:separator/>
      </w:r>
    </w:p>
  </w:footnote>
  <w:footnote w:type="continuationSeparator" w:id="1">
    <w:p w:rsidR="00CC442E" w:rsidRDefault="00CC442E" w:rsidP="00A26A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1266"/>
  </w:hdrShapeDefaults>
  <w:footnotePr>
    <w:numRestart w:val="eachPage"/>
    <w:footnote w:id="0"/>
    <w:footnote w:id="1"/>
  </w:footnotePr>
  <w:endnotePr>
    <w:endnote w:id="0"/>
    <w:endnote w:id="1"/>
  </w:endnotePr>
  <w:compat/>
  <w:rsids>
    <w:rsidRoot w:val="00A26A67"/>
    <w:rsid w:val="00007813"/>
    <w:rsid w:val="00037788"/>
    <w:rsid w:val="00060158"/>
    <w:rsid w:val="00090CDE"/>
    <w:rsid w:val="000E0B12"/>
    <w:rsid w:val="0010187A"/>
    <w:rsid w:val="001020BC"/>
    <w:rsid w:val="00110D8D"/>
    <w:rsid w:val="001445A6"/>
    <w:rsid w:val="001619F0"/>
    <w:rsid w:val="00172E6D"/>
    <w:rsid w:val="00174060"/>
    <w:rsid w:val="00181773"/>
    <w:rsid w:val="001B3483"/>
    <w:rsid w:val="00226C9C"/>
    <w:rsid w:val="0023311F"/>
    <w:rsid w:val="002706FA"/>
    <w:rsid w:val="003C479D"/>
    <w:rsid w:val="004033C4"/>
    <w:rsid w:val="00405E84"/>
    <w:rsid w:val="00417227"/>
    <w:rsid w:val="004221E1"/>
    <w:rsid w:val="00442B34"/>
    <w:rsid w:val="004568E8"/>
    <w:rsid w:val="00464492"/>
    <w:rsid w:val="00473554"/>
    <w:rsid w:val="004A3F98"/>
    <w:rsid w:val="004A7204"/>
    <w:rsid w:val="004B6CF9"/>
    <w:rsid w:val="004C32A1"/>
    <w:rsid w:val="005109A3"/>
    <w:rsid w:val="005245D3"/>
    <w:rsid w:val="00535B2E"/>
    <w:rsid w:val="00595881"/>
    <w:rsid w:val="005A3EB0"/>
    <w:rsid w:val="005D67F4"/>
    <w:rsid w:val="005E0F1D"/>
    <w:rsid w:val="005F43C3"/>
    <w:rsid w:val="00653C48"/>
    <w:rsid w:val="006817A9"/>
    <w:rsid w:val="00692585"/>
    <w:rsid w:val="006C7B18"/>
    <w:rsid w:val="006F6F50"/>
    <w:rsid w:val="00720A12"/>
    <w:rsid w:val="007218F8"/>
    <w:rsid w:val="00752DBC"/>
    <w:rsid w:val="00762D37"/>
    <w:rsid w:val="00773DF1"/>
    <w:rsid w:val="007A5C9C"/>
    <w:rsid w:val="007C02EF"/>
    <w:rsid w:val="007D3685"/>
    <w:rsid w:val="007D49DA"/>
    <w:rsid w:val="007E3262"/>
    <w:rsid w:val="007F25BF"/>
    <w:rsid w:val="00801BED"/>
    <w:rsid w:val="008027DD"/>
    <w:rsid w:val="0081791A"/>
    <w:rsid w:val="00885374"/>
    <w:rsid w:val="008B57AA"/>
    <w:rsid w:val="008C2F5D"/>
    <w:rsid w:val="008C4314"/>
    <w:rsid w:val="00903D3A"/>
    <w:rsid w:val="009112EE"/>
    <w:rsid w:val="00915F67"/>
    <w:rsid w:val="00936C86"/>
    <w:rsid w:val="00943EEC"/>
    <w:rsid w:val="00966D5F"/>
    <w:rsid w:val="00992129"/>
    <w:rsid w:val="009A3215"/>
    <w:rsid w:val="00A26A67"/>
    <w:rsid w:val="00A510F2"/>
    <w:rsid w:val="00A86B53"/>
    <w:rsid w:val="00A9692B"/>
    <w:rsid w:val="00AB6EEA"/>
    <w:rsid w:val="00AB789C"/>
    <w:rsid w:val="00AD3549"/>
    <w:rsid w:val="00AE0B52"/>
    <w:rsid w:val="00AF5DD5"/>
    <w:rsid w:val="00B55FCE"/>
    <w:rsid w:val="00B80AC5"/>
    <w:rsid w:val="00C062A8"/>
    <w:rsid w:val="00C37D25"/>
    <w:rsid w:val="00C56AB6"/>
    <w:rsid w:val="00C87BBD"/>
    <w:rsid w:val="00CB32F0"/>
    <w:rsid w:val="00CC442E"/>
    <w:rsid w:val="00CF7BB7"/>
    <w:rsid w:val="00D00A89"/>
    <w:rsid w:val="00D03F90"/>
    <w:rsid w:val="00DA2EA4"/>
    <w:rsid w:val="00DB715B"/>
    <w:rsid w:val="00E57FE9"/>
    <w:rsid w:val="00E63F9B"/>
    <w:rsid w:val="00E90E3B"/>
    <w:rsid w:val="00E963FF"/>
    <w:rsid w:val="00EA3DB5"/>
    <w:rsid w:val="00EB157D"/>
    <w:rsid w:val="00EC6BBD"/>
    <w:rsid w:val="00ED08C2"/>
    <w:rsid w:val="00ED0F34"/>
    <w:rsid w:val="00F06BDD"/>
    <w:rsid w:val="00F31EB6"/>
    <w:rsid w:val="00F576BC"/>
    <w:rsid w:val="00F831BC"/>
    <w:rsid w:val="00F84587"/>
    <w:rsid w:val="00F91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6A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A26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26A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2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45D3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417227"/>
    <w:rPr>
      <w:color w:val="0000FF"/>
      <w:u w:val="single"/>
    </w:rPr>
  </w:style>
  <w:style w:type="paragraph" w:customStyle="1" w:styleId="ConsPlusNormal">
    <w:name w:val="ConsPlusNormal"/>
    <w:rsid w:val="001619F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9">
    <w:name w:val="endnote text"/>
    <w:basedOn w:val="a"/>
    <w:link w:val="aa"/>
    <w:uiPriority w:val="99"/>
    <w:semiHidden/>
    <w:unhideWhenUsed/>
    <w:rsid w:val="004033C4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4033C4"/>
    <w:rPr>
      <w:lang w:eastAsia="en-US"/>
    </w:rPr>
  </w:style>
  <w:style w:type="character" w:styleId="ab">
    <w:name w:val="endnote reference"/>
    <w:uiPriority w:val="99"/>
    <w:semiHidden/>
    <w:unhideWhenUsed/>
    <w:rsid w:val="004033C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033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033C4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033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033C4"/>
    <w:rPr>
      <w:sz w:val="22"/>
      <w:szCs w:val="22"/>
      <w:lang w:eastAsia="en-US"/>
    </w:rPr>
  </w:style>
  <w:style w:type="paragraph" w:customStyle="1" w:styleId="ConsPlusTitle">
    <w:name w:val="ConsPlusTitle"/>
    <w:rsid w:val="004221E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3C479D"/>
    <w:pPr>
      <w:widowControl w:val="0"/>
      <w:ind w:right="19772"/>
    </w:pPr>
    <w:rPr>
      <w:rFonts w:ascii="Courier New" w:eastAsia="Times New Roman" w:hAnsi="Courier New"/>
      <w:snapToGrid w:val="0"/>
      <w:sz w:val="18"/>
    </w:rPr>
  </w:style>
  <w:style w:type="paragraph" w:styleId="2">
    <w:name w:val="Body Text Indent 2"/>
    <w:basedOn w:val="a"/>
    <w:link w:val="20"/>
    <w:semiHidden/>
    <w:unhideWhenUsed/>
    <w:rsid w:val="003C479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C479D"/>
    <w:rPr>
      <w:rFonts w:ascii="Times New Roman" w:eastAsia="Times New Roman" w:hAnsi="Times New Roman"/>
      <w:sz w:val="28"/>
    </w:rPr>
  </w:style>
  <w:style w:type="paragraph" w:styleId="af0">
    <w:name w:val="List Paragraph"/>
    <w:basedOn w:val="a"/>
    <w:uiPriority w:val="34"/>
    <w:qFormat/>
    <w:rsid w:val="00F845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6A6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rsid w:val="00A26A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A26A67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524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245D3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417227"/>
    <w:rPr>
      <w:color w:val="0000FF"/>
      <w:u w:val="single"/>
    </w:rPr>
  </w:style>
  <w:style w:type="paragraph" w:customStyle="1" w:styleId="ConsPlusNormal">
    <w:name w:val="ConsPlusNormal"/>
    <w:rsid w:val="001619F0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paragraph" w:styleId="a9">
    <w:name w:val="endnote text"/>
    <w:basedOn w:val="a"/>
    <w:link w:val="aa"/>
    <w:uiPriority w:val="99"/>
    <w:semiHidden/>
    <w:unhideWhenUsed/>
    <w:rsid w:val="004033C4"/>
    <w:rPr>
      <w:sz w:val="20"/>
      <w:szCs w:val="20"/>
    </w:rPr>
  </w:style>
  <w:style w:type="character" w:customStyle="1" w:styleId="aa">
    <w:name w:val="Текст концевой сноски Знак"/>
    <w:link w:val="a9"/>
    <w:uiPriority w:val="99"/>
    <w:semiHidden/>
    <w:rsid w:val="004033C4"/>
    <w:rPr>
      <w:lang w:eastAsia="en-US"/>
    </w:rPr>
  </w:style>
  <w:style w:type="character" w:styleId="ab">
    <w:name w:val="endnote reference"/>
    <w:uiPriority w:val="99"/>
    <w:semiHidden/>
    <w:unhideWhenUsed/>
    <w:rsid w:val="004033C4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4033C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4033C4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4033C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4033C4"/>
    <w:rPr>
      <w:sz w:val="22"/>
      <w:szCs w:val="22"/>
      <w:lang w:eastAsia="en-US"/>
    </w:rPr>
  </w:style>
  <w:style w:type="paragraph" w:customStyle="1" w:styleId="ConsPlusTitle">
    <w:name w:val="ConsPlusTitle"/>
    <w:rsid w:val="004221E1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rsid w:val="003C479D"/>
    <w:pPr>
      <w:widowControl w:val="0"/>
      <w:ind w:right="19772"/>
    </w:pPr>
    <w:rPr>
      <w:rFonts w:ascii="Courier New" w:eastAsia="Times New Roman" w:hAnsi="Courier New"/>
      <w:snapToGrid w:val="0"/>
      <w:sz w:val="18"/>
    </w:rPr>
  </w:style>
  <w:style w:type="paragraph" w:styleId="2">
    <w:name w:val="Body Text Indent 2"/>
    <w:basedOn w:val="a"/>
    <w:link w:val="20"/>
    <w:semiHidden/>
    <w:unhideWhenUsed/>
    <w:rsid w:val="003C479D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3C479D"/>
    <w:rPr>
      <w:rFonts w:ascii="Times New Roman" w:eastAsia="Times New Roman" w:hAnsi="Times New Roman"/>
      <w:sz w:val="28"/>
    </w:rPr>
  </w:style>
  <w:style w:type="paragraph" w:styleId="af0">
    <w:name w:val="List Paragraph"/>
    <w:basedOn w:val="a"/>
    <w:uiPriority w:val="34"/>
    <w:qFormat/>
    <w:rsid w:val="00F845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A53E-982C-4630-96ED-6E8486C55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5</Pages>
  <Words>1536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10272</CharactersWithSpaces>
  <SharedDoc>false</SharedDoc>
  <HLinks>
    <vt:vector size="6" baseType="variant">
      <vt:variant>
        <vt:i4>2228279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consultantplus://offline/ref=51D9FC4B2305C17884B1868069FEDA478CD926C406EE646ECC14BD9AAA6C2BBF7D5174FE2630A3DFA0D0M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Башков Максим Федорович</dc:creator>
  <cp:lastModifiedBy>Федорова</cp:lastModifiedBy>
  <cp:revision>10</cp:revision>
  <cp:lastPrinted>2018-11-29T06:29:00Z</cp:lastPrinted>
  <dcterms:created xsi:type="dcterms:W3CDTF">2018-11-28T06:49:00Z</dcterms:created>
  <dcterms:modified xsi:type="dcterms:W3CDTF">2018-12-04T05:21:00Z</dcterms:modified>
</cp:coreProperties>
</file>