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на ввод в эксплуатацию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по состоянию на  январь-</w:t>
      </w:r>
      <w:r w:rsidR="00A64FE2">
        <w:rPr>
          <w:rFonts w:ascii="Times New Roman" w:hAnsi="Times New Roman" w:cs="Times New Roman"/>
          <w:sz w:val="26"/>
        </w:rPr>
        <w:t>март</w:t>
      </w:r>
      <w:bookmarkStart w:id="0" w:name="_GoBack"/>
      <w:bookmarkEnd w:id="0"/>
      <w:r w:rsidR="006E54E2">
        <w:rPr>
          <w:rFonts w:ascii="Times New Roman" w:hAnsi="Times New Roman" w:cs="Times New Roman"/>
          <w:sz w:val="26"/>
        </w:rPr>
        <w:t xml:space="preserve"> 2020</w:t>
      </w:r>
      <w:r w:rsidRPr="009C6DB0">
        <w:rPr>
          <w:rFonts w:ascii="Times New Roman" w:hAnsi="Times New Roman" w:cs="Times New Roman"/>
          <w:sz w:val="26"/>
        </w:rPr>
        <w:t xml:space="preserve">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2126"/>
        <w:gridCol w:w="2127"/>
        <w:gridCol w:w="2409"/>
        <w:gridCol w:w="1985"/>
        <w:gridCol w:w="1276"/>
        <w:gridCol w:w="992"/>
      </w:tblGrid>
      <w:tr w:rsidR="000416BC" w:rsidTr="00664571">
        <w:trPr>
          <w:cantSplit/>
          <w:trHeight w:val="1134"/>
        </w:trPr>
        <w:tc>
          <w:tcPr>
            <w:tcW w:w="56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textDirection w:val="btLr"/>
          </w:tcPr>
          <w:p w:rsidR="000416BC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0416BC" w:rsidRPr="009C6DB0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551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409" w:type="dxa"/>
          </w:tcPr>
          <w:p w:rsidR="000416BC" w:rsidRDefault="000416BC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ввод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16BC" w:rsidTr="00664571">
        <w:trPr>
          <w:cantSplit/>
          <w:trHeight w:val="373"/>
        </w:trPr>
        <w:tc>
          <w:tcPr>
            <w:tcW w:w="56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0416BC" w:rsidRPr="009C6DB0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416BC" w:rsidRDefault="00F305FD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полного цикла по выращиванию шампиньонов (3 этап)</w:t>
            </w:r>
          </w:p>
        </w:tc>
        <w:tc>
          <w:tcPr>
            <w:tcW w:w="2551" w:type="dxa"/>
          </w:tcPr>
          <w:p w:rsidR="002B05A3" w:rsidRPr="00B82885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 w:rsidRPr="00B82885">
              <w:rPr>
                <w:rFonts w:ascii="Times New Roman" w:hAnsi="Times New Roman" w:cs="Times New Roman"/>
              </w:rPr>
              <w:t>ул. Железнодорожная,</w:t>
            </w:r>
          </w:p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85">
              <w:rPr>
                <w:rFonts w:ascii="Times New Roman" w:hAnsi="Times New Roman" w:cs="Times New Roman"/>
              </w:rPr>
              <w:t xml:space="preserve"> д. 410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 w:rsidR="0021500C">
              <w:rPr>
                <w:rFonts w:ascii="Times New Roman" w:hAnsi="Times New Roman" w:cs="Times New Roman"/>
              </w:rPr>
              <w:t>25:0100102</w:t>
            </w:r>
            <w:r>
              <w:rPr>
                <w:rFonts w:ascii="Times New Roman" w:hAnsi="Times New Roman" w:cs="Times New Roman"/>
              </w:rPr>
              <w:t>:</w:t>
            </w:r>
            <w:r w:rsidR="0021500C">
              <w:rPr>
                <w:rFonts w:ascii="Times New Roman" w:hAnsi="Times New Roman" w:cs="Times New Roman"/>
              </w:rPr>
              <w:t>410</w:t>
            </w:r>
          </w:p>
          <w:p w:rsidR="000416BC" w:rsidRPr="009B647E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2B0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416BC" w:rsidRPr="009B07A4" w:rsidRDefault="002B05A3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276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12178.9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416BC" w:rsidRPr="003B78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модуль и галерея</w:t>
            </w:r>
          </w:p>
        </w:tc>
        <w:tc>
          <w:tcPr>
            <w:tcW w:w="2551" w:type="dxa"/>
          </w:tcPr>
          <w:p w:rsidR="00346148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BC" w:rsidRPr="00346148" w:rsidRDefault="00346148" w:rsidP="0034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д. 18</w:t>
            </w:r>
          </w:p>
        </w:tc>
        <w:tc>
          <w:tcPr>
            <w:tcW w:w="2126" w:type="dxa"/>
          </w:tcPr>
          <w:p w:rsidR="000416BC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58:32:0020601:39</w:t>
            </w:r>
          </w:p>
        </w:tc>
        <w:tc>
          <w:tcPr>
            <w:tcW w:w="2127" w:type="dxa"/>
          </w:tcPr>
          <w:p w:rsidR="000416BC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416BC" w:rsidRPr="009B07A4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276" w:type="dxa"/>
          </w:tcPr>
          <w:p w:rsidR="000416BC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686.6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Pr="003B78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551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19</w:t>
            </w:r>
          </w:p>
        </w:tc>
        <w:tc>
          <w:tcPr>
            <w:tcW w:w="2126" w:type="dxa"/>
          </w:tcPr>
          <w:p w:rsidR="00664571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58:32:0020439:10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664571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241.0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551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Чайковского, д. 41</w:t>
            </w:r>
          </w:p>
        </w:tc>
        <w:tc>
          <w:tcPr>
            <w:tcW w:w="2126" w:type="dxa"/>
          </w:tcPr>
          <w:p w:rsidR="00664571" w:rsidRPr="009B647E" w:rsidRDefault="00346148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58:32:0020554:22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2B05A3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164.4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71" w:rsidRDefault="00664571" w:rsidP="00664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571" w:rsidRPr="00346148" w:rsidRDefault="00664571" w:rsidP="008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71" w:rsidRDefault="00664571" w:rsidP="00664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571" w:rsidRPr="00346148" w:rsidRDefault="00664571" w:rsidP="008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64571" w:rsidRDefault="009912F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4ABF" w:rsidRDefault="00874ABF"/>
    <w:sectPr w:rsidR="00874ABF" w:rsidSect="00041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1"/>
    <w:rsid w:val="000416BC"/>
    <w:rsid w:val="0021500C"/>
    <w:rsid w:val="002B05A3"/>
    <w:rsid w:val="00346148"/>
    <w:rsid w:val="00380175"/>
    <w:rsid w:val="00664571"/>
    <w:rsid w:val="006E54E2"/>
    <w:rsid w:val="006E6F57"/>
    <w:rsid w:val="00825D14"/>
    <w:rsid w:val="00874ABF"/>
    <w:rsid w:val="008D2BE4"/>
    <w:rsid w:val="009912F1"/>
    <w:rsid w:val="00A64FE2"/>
    <w:rsid w:val="00B82885"/>
    <w:rsid w:val="00BD15B6"/>
    <w:rsid w:val="00E31B31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2020-02-05T06:56:00Z</dcterms:created>
  <dcterms:modified xsi:type="dcterms:W3CDTF">2020-04-07T06:59:00Z</dcterms:modified>
</cp:coreProperties>
</file>