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B" w:rsidRPr="006F0C4A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622" w:rsidRPr="006F0C4A" w:rsidRDefault="002C2622" w:rsidP="00F907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C2622" w:rsidRPr="006F0C4A" w:rsidRDefault="002C2622" w:rsidP="002C2622">
      <w:pPr>
        <w:jc w:val="center"/>
        <w:rPr>
          <w:b/>
        </w:rPr>
      </w:pPr>
    </w:p>
    <w:p w:rsidR="002C2622" w:rsidRPr="006F0C4A" w:rsidRDefault="002C2622" w:rsidP="002C2622">
      <w:pPr>
        <w:jc w:val="center"/>
        <w:rPr>
          <w:b/>
        </w:rPr>
      </w:pPr>
      <w:r w:rsidRPr="006F0C4A">
        <w:rPr>
          <w:b/>
        </w:rPr>
        <w:t>СОБРАНИЕ ПРЕДСТАВИТЕЛЕЙ</w:t>
      </w:r>
    </w:p>
    <w:p w:rsidR="002C2622" w:rsidRPr="006F0C4A" w:rsidRDefault="002C2622" w:rsidP="002C2622">
      <w:pPr>
        <w:jc w:val="center"/>
        <w:rPr>
          <w:b/>
        </w:rPr>
      </w:pPr>
      <w:r w:rsidRPr="006F0C4A">
        <w:rPr>
          <w:b/>
        </w:rPr>
        <w:t xml:space="preserve"> ГОРОДА СЕРДОБСКА </w:t>
      </w:r>
      <w:proofErr w:type="gramStart"/>
      <w:r w:rsidRPr="006F0C4A">
        <w:rPr>
          <w:b/>
          <w:lang w:val="en-US"/>
        </w:rPr>
        <w:t>C</w:t>
      </w:r>
      <w:proofErr w:type="gramEnd"/>
      <w:r w:rsidRPr="006F0C4A">
        <w:rPr>
          <w:b/>
        </w:rPr>
        <w:t xml:space="preserve">ЕРДОБСКОГО РАЙОНА </w:t>
      </w:r>
    </w:p>
    <w:p w:rsidR="002C2622" w:rsidRPr="006F0C4A" w:rsidRDefault="002C2622" w:rsidP="002C2622">
      <w:pPr>
        <w:jc w:val="center"/>
        <w:rPr>
          <w:b/>
          <w:caps/>
        </w:rPr>
      </w:pPr>
      <w:r w:rsidRPr="006F0C4A">
        <w:rPr>
          <w:b/>
          <w:caps/>
        </w:rPr>
        <w:t>ПЕНЗЕНСКой ОБЛАСТИ</w:t>
      </w:r>
    </w:p>
    <w:p w:rsidR="002C2622" w:rsidRPr="006F0C4A" w:rsidRDefault="002C2622" w:rsidP="002C2622">
      <w:pPr>
        <w:jc w:val="center"/>
        <w:rPr>
          <w:b/>
          <w:caps/>
        </w:rPr>
      </w:pPr>
    </w:p>
    <w:p w:rsidR="002C2622" w:rsidRPr="006F0C4A" w:rsidRDefault="002C2622" w:rsidP="002C2622">
      <w:pPr>
        <w:jc w:val="center"/>
      </w:pPr>
      <w:r w:rsidRPr="006F0C4A">
        <w:rPr>
          <w:b/>
        </w:rPr>
        <w:t xml:space="preserve">  РЕШЕНИЕ</w:t>
      </w:r>
    </w:p>
    <w:p w:rsidR="002C2622" w:rsidRPr="006F0C4A" w:rsidRDefault="00CB520C" w:rsidP="002C2622">
      <w:pPr>
        <w:jc w:val="center"/>
      </w:pPr>
      <w:r>
        <w:rPr>
          <w:sz w:val="28"/>
          <w:szCs w:val="28"/>
        </w:rPr>
        <w:t>от 28.01.2022 № 427-50/4</w:t>
      </w:r>
    </w:p>
    <w:p w:rsidR="002C2622" w:rsidRPr="006F0C4A" w:rsidRDefault="002C2622" w:rsidP="002C2622">
      <w:pPr>
        <w:jc w:val="center"/>
      </w:pPr>
      <w:r w:rsidRPr="006F0C4A">
        <w:t>г. Сердобск</w:t>
      </w:r>
    </w:p>
    <w:p w:rsidR="002C2622" w:rsidRPr="006F0C4A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1E90" w:rsidRPr="006F0C4A" w:rsidRDefault="00621E90" w:rsidP="00621E90">
      <w:pPr>
        <w:jc w:val="center"/>
        <w:rPr>
          <w:color w:val="000000"/>
        </w:rPr>
      </w:pPr>
      <w:r w:rsidRPr="006F0C4A">
        <w:rPr>
          <w:b/>
          <w:bCs/>
          <w:color w:val="000000"/>
        </w:rPr>
        <w:t xml:space="preserve">Об утверждении </w:t>
      </w:r>
      <w:bookmarkStart w:id="1" w:name="_Hlk77847076"/>
      <w:bookmarkStart w:id="2" w:name="_Hlk77671647"/>
      <w:r w:rsidR="00F907AB" w:rsidRPr="006F0C4A">
        <w:rPr>
          <w:b/>
          <w:bCs/>
          <w:color w:val="000000"/>
        </w:rPr>
        <w:t>ключевых показателей и их целевых значений, индикативных показателей по муниципальному</w:t>
      </w:r>
      <w:r w:rsidRPr="006F0C4A">
        <w:rPr>
          <w:b/>
          <w:bCs/>
          <w:color w:val="000000"/>
        </w:rPr>
        <w:t xml:space="preserve"> </w:t>
      </w:r>
      <w:proofErr w:type="gramStart"/>
      <w:r w:rsidRPr="006F0C4A">
        <w:rPr>
          <w:b/>
          <w:bCs/>
          <w:color w:val="000000"/>
        </w:rPr>
        <w:t>контрол</w:t>
      </w:r>
      <w:r w:rsidR="00F907AB" w:rsidRPr="006F0C4A">
        <w:rPr>
          <w:b/>
          <w:bCs/>
          <w:color w:val="000000"/>
        </w:rPr>
        <w:t>ю</w:t>
      </w:r>
      <w:r w:rsidRPr="006F0C4A">
        <w:rPr>
          <w:b/>
          <w:bCs/>
          <w:color w:val="000000"/>
        </w:rPr>
        <w:t xml:space="preserve"> </w:t>
      </w:r>
      <w:bookmarkStart w:id="3" w:name="_Hlk77686366"/>
      <w:r w:rsidRPr="006F0C4A">
        <w:rPr>
          <w:b/>
          <w:bCs/>
          <w:color w:val="000000"/>
        </w:rPr>
        <w:t>за</w:t>
      </w:r>
      <w:proofErr w:type="gramEnd"/>
      <w:r w:rsidRPr="006F0C4A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Pr="006F0C4A">
        <w:rPr>
          <w:b/>
          <w:bCs/>
          <w:color w:val="000000"/>
        </w:rPr>
        <w:t xml:space="preserve">в </w:t>
      </w:r>
      <w:bookmarkEnd w:id="2"/>
      <w:r w:rsidRPr="006F0C4A">
        <w:rPr>
          <w:b/>
          <w:bCs/>
          <w:color w:val="000000"/>
        </w:rPr>
        <w:t>городе Сердобске Сердобского района Пензенской области</w:t>
      </w:r>
    </w:p>
    <w:bookmarkEnd w:id="3"/>
    <w:p w:rsidR="00621E90" w:rsidRPr="006F0C4A" w:rsidRDefault="00621E90" w:rsidP="00621E90">
      <w:pPr>
        <w:tabs>
          <w:tab w:val="left" w:pos="3525"/>
        </w:tabs>
        <w:rPr>
          <w:i/>
          <w:iCs/>
          <w:color w:val="000000"/>
        </w:rPr>
      </w:pPr>
      <w:r w:rsidRPr="006F0C4A">
        <w:rPr>
          <w:i/>
          <w:iCs/>
          <w:color w:val="000000"/>
        </w:rPr>
        <w:tab/>
      </w:r>
    </w:p>
    <w:p w:rsidR="00621E90" w:rsidRPr="006F0C4A" w:rsidRDefault="00621E90" w:rsidP="00621E90">
      <w:pPr>
        <w:shd w:val="clear" w:color="auto" w:fill="FFFFFF"/>
        <w:rPr>
          <w:b/>
          <w:color w:val="000000"/>
        </w:rPr>
      </w:pPr>
    </w:p>
    <w:p w:rsidR="00621E90" w:rsidRPr="006F0C4A" w:rsidRDefault="00621E90" w:rsidP="00621E90">
      <w:pPr>
        <w:ind w:firstLine="567"/>
        <w:jc w:val="both"/>
        <w:rPr>
          <w:b/>
          <w:spacing w:val="-6"/>
        </w:rPr>
      </w:pPr>
      <w:r w:rsidRPr="006F0C4A">
        <w:rPr>
          <w:color w:val="000000"/>
        </w:rPr>
        <w:t xml:space="preserve">В соответствии со статьей </w:t>
      </w:r>
      <w:bookmarkStart w:id="4" w:name="_Hlk77673480"/>
      <w:r w:rsidRPr="006F0C4A">
        <w:rPr>
          <w:color w:val="000000"/>
        </w:rPr>
        <w:t xml:space="preserve">23.14 Федерального закона от 27.07.2010 </w:t>
      </w:r>
      <w:r w:rsidRPr="006F0C4A">
        <w:rPr>
          <w:color w:val="000000"/>
        </w:rPr>
        <w:br/>
        <w:t>№ 190-ФЗ «О теплоснабжении»,</w:t>
      </w:r>
      <w:bookmarkEnd w:id="4"/>
      <w:r w:rsidRPr="006F0C4A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A573FC" w:rsidRPr="006F0C4A">
        <w:rPr>
          <w:color w:val="000000"/>
        </w:rPr>
        <w:t xml:space="preserve">Решением Собрания представителей города Сердобска Сердобского района Пензенской области «Об утверждении Положения о муниципальном контроле за исполнением единой теплоснабжающей организацией обязательств по строительству, реконструкции </w:t>
      </w:r>
      <w:proofErr w:type="gramStart"/>
      <w:r w:rsidR="00A573FC" w:rsidRPr="006F0C4A">
        <w:rPr>
          <w:color w:val="000000"/>
        </w:rPr>
        <w:t>и(</w:t>
      </w:r>
      <w:proofErr w:type="gramEnd"/>
      <w:r w:rsidR="00A573FC"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области» от 30.11.2021 №</w:t>
      </w:r>
      <w:r w:rsidR="00F907AB" w:rsidRPr="006F0C4A">
        <w:rPr>
          <w:color w:val="000000"/>
        </w:rPr>
        <w:t xml:space="preserve"> </w:t>
      </w:r>
      <w:r w:rsidR="00A573FC" w:rsidRPr="006F0C4A">
        <w:rPr>
          <w:color w:val="000000"/>
        </w:rPr>
        <w:t xml:space="preserve">393-48/4, </w:t>
      </w:r>
      <w:r w:rsidRPr="006F0C4A">
        <w:rPr>
          <w:color w:val="000000"/>
        </w:rPr>
        <w:t>ст. 20 Устава городского поселения город Сердобск</w:t>
      </w:r>
      <w:r w:rsidRPr="006F0C4A">
        <w:t xml:space="preserve"> Сердобского</w:t>
      </w:r>
      <w:r w:rsidRPr="006F0C4A">
        <w:rPr>
          <w:spacing w:val="-6"/>
        </w:rPr>
        <w:t xml:space="preserve"> района Пензенской области,-</w:t>
      </w:r>
    </w:p>
    <w:p w:rsidR="00621E90" w:rsidRPr="006F0C4A" w:rsidRDefault="00621E90" w:rsidP="00621E90">
      <w:pPr>
        <w:ind w:firstLine="567"/>
        <w:jc w:val="center"/>
        <w:rPr>
          <w:spacing w:val="-6"/>
        </w:rPr>
      </w:pPr>
    </w:p>
    <w:p w:rsidR="00621E90" w:rsidRPr="006F0C4A" w:rsidRDefault="00621E90" w:rsidP="00621E90">
      <w:pPr>
        <w:ind w:firstLine="540"/>
        <w:rPr>
          <w:b/>
        </w:rPr>
      </w:pPr>
      <w:r w:rsidRPr="006F0C4A">
        <w:rPr>
          <w:b/>
        </w:rPr>
        <w:t>Собрание представителей  города Сердобска решило:</w:t>
      </w:r>
    </w:p>
    <w:p w:rsidR="00621E90" w:rsidRPr="006F0C4A" w:rsidRDefault="00621E90" w:rsidP="00621E90">
      <w:pPr>
        <w:ind w:firstLine="709"/>
        <w:jc w:val="both"/>
      </w:pPr>
    </w:p>
    <w:p w:rsidR="00F860B1" w:rsidRPr="006F0C4A" w:rsidRDefault="00621E90" w:rsidP="006F0C4A">
      <w:pPr>
        <w:shd w:val="clear" w:color="auto" w:fill="FFFFFF"/>
        <w:ind w:firstLine="567"/>
        <w:jc w:val="both"/>
        <w:rPr>
          <w:color w:val="000000"/>
        </w:rPr>
      </w:pPr>
      <w:r w:rsidRPr="006F0C4A">
        <w:rPr>
          <w:color w:val="000000"/>
        </w:rPr>
        <w:t xml:space="preserve">1. </w:t>
      </w:r>
      <w:r w:rsidR="00F860B1" w:rsidRPr="006F0C4A">
        <w:rPr>
          <w:color w:val="000000"/>
        </w:rPr>
        <w:t>Утвердить ключевые показатели и их целевые значения, индикативные показатели по</w:t>
      </w:r>
      <w:r w:rsidR="00F907AB" w:rsidRPr="006F0C4A">
        <w:rPr>
          <w:color w:val="000000"/>
        </w:rPr>
        <w:t xml:space="preserve"> </w:t>
      </w:r>
      <w:r w:rsidR="00F860B1" w:rsidRPr="006F0C4A">
        <w:rPr>
          <w:color w:val="000000"/>
        </w:rPr>
        <w:t xml:space="preserve">муниципальному контролю за исполнением единой теплоснабжающей организацией обязательств по строительству, реконструкции </w:t>
      </w:r>
      <w:proofErr w:type="gramStart"/>
      <w:r w:rsidR="00F860B1" w:rsidRPr="006F0C4A">
        <w:rPr>
          <w:color w:val="000000"/>
        </w:rPr>
        <w:t>и(</w:t>
      </w:r>
      <w:proofErr w:type="gramEnd"/>
      <w:r w:rsidR="00F860B1"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 согласно приложению к настоящему решению.</w:t>
      </w:r>
    </w:p>
    <w:p w:rsidR="00621E90" w:rsidRPr="006F0C4A" w:rsidRDefault="00621E90" w:rsidP="006F0C4A">
      <w:pPr>
        <w:shd w:val="clear" w:color="auto" w:fill="FFFFFF"/>
        <w:ind w:firstLine="567"/>
        <w:jc w:val="both"/>
      </w:pPr>
      <w:r w:rsidRPr="006F0C4A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6F0C4A" w:rsidRDefault="00621E90" w:rsidP="006F0C4A">
      <w:pPr>
        <w:shd w:val="clear" w:color="auto" w:fill="FFFFFF"/>
        <w:ind w:firstLine="567"/>
        <w:jc w:val="both"/>
        <w:rPr>
          <w:color w:val="000000"/>
        </w:rPr>
      </w:pPr>
      <w:r w:rsidRPr="006F0C4A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6F0C4A">
        <w:rPr>
          <w:color w:val="000000"/>
        </w:rPr>
        <w:t>.</w:t>
      </w:r>
    </w:p>
    <w:p w:rsidR="00621E90" w:rsidRPr="006F0C4A" w:rsidRDefault="00621E90" w:rsidP="006F0C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0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C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6F0C4A" w:rsidRDefault="00621E90" w:rsidP="00621E90">
      <w:pPr>
        <w:shd w:val="clear" w:color="auto" w:fill="FFFFFF"/>
        <w:ind w:firstLine="709"/>
        <w:jc w:val="both"/>
      </w:pPr>
    </w:p>
    <w:p w:rsidR="00621E90" w:rsidRPr="006F0C4A" w:rsidRDefault="00621E90" w:rsidP="00621E90">
      <w:pPr>
        <w:shd w:val="clear" w:color="auto" w:fill="FFFFFF"/>
        <w:jc w:val="both"/>
        <w:rPr>
          <w:color w:val="000000"/>
        </w:rPr>
      </w:pPr>
    </w:p>
    <w:p w:rsidR="00621E90" w:rsidRPr="006F0C4A" w:rsidRDefault="00621E90" w:rsidP="00621E90">
      <w:pPr>
        <w:ind w:right="-1"/>
        <w:jc w:val="both"/>
        <w:rPr>
          <w:b/>
        </w:rPr>
      </w:pPr>
      <w:r w:rsidRPr="006F0C4A">
        <w:rPr>
          <w:b/>
        </w:rPr>
        <w:t xml:space="preserve">Глава города                                                                                   </w:t>
      </w:r>
      <w:r w:rsidR="006F0C4A">
        <w:rPr>
          <w:b/>
        </w:rPr>
        <w:t xml:space="preserve">                  </w:t>
      </w:r>
      <w:r w:rsidRPr="006F0C4A">
        <w:rPr>
          <w:b/>
        </w:rPr>
        <w:t xml:space="preserve">А.Ю. </w:t>
      </w:r>
      <w:proofErr w:type="spellStart"/>
      <w:r w:rsidRPr="006F0C4A">
        <w:rPr>
          <w:b/>
        </w:rPr>
        <w:t>Кайшев</w:t>
      </w:r>
      <w:proofErr w:type="spellEnd"/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6F0C4A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F0C4A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F0C4A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F0C4A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F0C4A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CB520C" w:rsidRDefault="00CB520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28.01.2022 № 427</w:t>
      </w:r>
      <w:r w:rsidRPr="00CB520C">
        <w:rPr>
          <w:rFonts w:ascii="Times New Roman" w:hAnsi="Times New Roman" w:cs="Times New Roman"/>
          <w:sz w:val="24"/>
          <w:szCs w:val="24"/>
        </w:rPr>
        <w:t>-50/4</w:t>
      </w:r>
    </w:p>
    <w:p w:rsidR="00621E90" w:rsidRPr="006F0C4A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621E90" w:rsidRPr="006F0C4A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2306BE" w:rsidRPr="006F0C4A" w:rsidRDefault="002233CF" w:rsidP="00223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2306BE" w:rsidRPr="006F0C4A" w:rsidRDefault="002233CF" w:rsidP="002233CF">
      <w:pPr>
        <w:shd w:val="clear" w:color="auto" w:fill="FFFFFF"/>
        <w:jc w:val="center"/>
      </w:pPr>
      <w:r w:rsidRPr="006F0C4A">
        <w:rPr>
          <w:color w:val="000000"/>
        </w:rPr>
        <w:t xml:space="preserve">и их целевые значения, индикативные показатели помуниципальному контролю за исполнением единой теплоснабжающей организацией обязательств по строительству, реконструкции </w:t>
      </w:r>
      <w:proofErr w:type="gramStart"/>
      <w:r w:rsidRPr="006F0C4A">
        <w:rPr>
          <w:color w:val="000000"/>
        </w:rPr>
        <w:t>и(</w:t>
      </w:r>
      <w:proofErr w:type="gramEnd"/>
      <w:r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</w:t>
      </w:r>
    </w:p>
    <w:p w:rsidR="002233CF" w:rsidRPr="006F0C4A" w:rsidRDefault="002233CF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6BE" w:rsidRPr="006F0C4A" w:rsidRDefault="002306BE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 xml:space="preserve">1. Ключевые показателив сфере теплоснабжения на территории </w:t>
      </w:r>
      <w:r w:rsidR="002233CF" w:rsidRPr="006F0C4A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6F0C4A">
        <w:rPr>
          <w:rFonts w:ascii="Times New Roman" w:hAnsi="Times New Roman" w:cs="Times New Roman"/>
          <w:sz w:val="24"/>
          <w:szCs w:val="24"/>
        </w:rPr>
        <w:t xml:space="preserve"> и их целевые значения:</w:t>
      </w:r>
    </w:p>
    <w:p w:rsidR="002306BE" w:rsidRPr="006F0C4A" w:rsidRDefault="002306BE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1"/>
        <w:gridCol w:w="1985"/>
      </w:tblGrid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6F0C4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 xml:space="preserve">2. Индикативные показатели в сфере теплоснабжения в </w:t>
      </w:r>
      <w:r w:rsidR="002233CF" w:rsidRPr="006F0C4A">
        <w:rPr>
          <w:rFonts w:ascii="Times New Roman" w:hAnsi="Times New Roman" w:cs="Times New Roman"/>
          <w:color w:val="000000"/>
          <w:sz w:val="24"/>
          <w:szCs w:val="24"/>
        </w:rPr>
        <w:t>городе Сердобске Сердобского района Пензенской области</w:t>
      </w:r>
      <w:r w:rsidRPr="006F0C4A">
        <w:rPr>
          <w:rFonts w:ascii="Times New Roman" w:hAnsi="Times New Roman" w:cs="Times New Roman"/>
          <w:sz w:val="24"/>
          <w:szCs w:val="24"/>
        </w:rPr>
        <w:t>: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sectPr w:rsidR="002306BE" w:rsidRPr="006F0C4A" w:rsidSect="001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09443B"/>
    <w:rsid w:val="001B4248"/>
    <w:rsid w:val="001B5EB7"/>
    <w:rsid w:val="002233CF"/>
    <w:rsid w:val="002306BE"/>
    <w:rsid w:val="002C2622"/>
    <w:rsid w:val="002D6577"/>
    <w:rsid w:val="003D0D2A"/>
    <w:rsid w:val="00621E90"/>
    <w:rsid w:val="006F0C4A"/>
    <w:rsid w:val="00A573FC"/>
    <w:rsid w:val="00AF66D0"/>
    <w:rsid w:val="00C043A0"/>
    <w:rsid w:val="00CA3A96"/>
    <w:rsid w:val="00CB520C"/>
    <w:rsid w:val="00DA78F5"/>
    <w:rsid w:val="00DC46DA"/>
    <w:rsid w:val="00F860B1"/>
    <w:rsid w:val="00F907AB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4</cp:revision>
  <cp:lastPrinted>2021-05-13T11:17:00Z</cp:lastPrinted>
  <dcterms:created xsi:type="dcterms:W3CDTF">2022-01-25T07:30:00Z</dcterms:created>
  <dcterms:modified xsi:type="dcterms:W3CDTF">2022-01-28T10:46:00Z</dcterms:modified>
</cp:coreProperties>
</file>