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B0" w:rsidRDefault="00A045B0" w:rsidP="00A045B0">
      <w:pPr>
        <w:jc w:val="center"/>
        <w:rPr>
          <w:b/>
          <w:szCs w:val="28"/>
        </w:rPr>
      </w:pPr>
    </w:p>
    <w:p w:rsidR="00A045B0" w:rsidRDefault="00A045B0" w:rsidP="00A045B0">
      <w:pPr>
        <w:jc w:val="center"/>
        <w:rPr>
          <w:b/>
          <w:szCs w:val="28"/>
        </w:rPr>
      </w:pPr>
    </w:p>
    <w:p w:rsidR="00A045B0" w:rsidRDefault="00A045B0" w:rsidP="00A045B0">
      <w:pPr>
        <w:jc w:val="center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5B0" w:rsidRDefault="00A045B0" w:rsidP="00A045B0">
      <w:pPr>
        <w:rPr>
          <w:b/>
          <w:sz w:val="36"/>
          <w:szCs w:val="36"/>
        </w:rPr>
      </w:pPr>
    </w:p>
    <w:p w:rsidR="00A045B0" w:rsidRDefault="00A045B0" w:rsidP="00A045B0">
      <w:pPr>
        <w:rPr>
          <w:b/>
          <w:sz w:val="36"/>
          <w:szCs w:val="36"/>
        </w:rPr>
      </w:pPr>
    </w:p>
    <w:p w:rsidR="00A045B0" w:rsidRPr="006D7A43" w:rsidRDefault="00A045B0" w:rsidP="00A045B0">
      <w:pPr>
        <w:rPr>
          <w:b/>
          <w:sz w:val="16"/>
          <w:szCs w:val="16"/>
        </w:rPr>
      </w:pPr>
    </w:p>
    <w:p w:rsidR="00A045B0" w:rsidRPr="00A40D3A" w:rsidRDefault="00A045B0" w:rsidP="00A045B0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A045B0" w:rsidRDefault="00A045B0" w:rsidP="00A045B0">
      <w:pPr>
        <w:jc w:val="center"/>
        <w:rPr>
          <w:b/>
          <w:szCs w:val="28"/>
        </w:rPr>
      </w:pPr>
    </w:p>
    <w:p w:rsidR="00A045B0" w:rsidRPr="007544A3" w:rsidRDefault="00A045B0" w:rsidP="00A045B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045B0" w:rsidRDefault="00A045B0" w:rsidP="00A045B0"/>
    <w:p w:rsidR="00A045B0" w:rsidRDefault="009D7678" w:rsidP="00A045B0">
      <w:pPr>
        <w:jc w:val="center"/>
        <w:rPr>
          <w:szCs w:val="28"/>
        </w:rPr>
      </w:pPr>
      <w:r w:rsidRPr="00A22CE7">
        <w:rPr>
          <w:szCs w:val="28"/>
        </w:rPr>
        <w:t xml:space="preserve">от </w:t>
      </w:r>
      <w:r>
        <w:rPr>
          <w:szCs w:val="28"/>
        </w:rPr>
        <w:t>28.01.2022</w:t>
      </w:r>
      <w:r w:rsidRPr="00A22CE7">
        <w:rPr>
          <w:szCs w:val="28"/>
        </w:rPr>
        <w:t xml:space="preserve"> № </w:t>
      </w:r>
      <w:r>
        <w:rPr>
          <w:szCs w:val="28"/>
        </w:rPr>
        <w:t>82</w:t>
      </w:r>
    </w:p>
    <w:p w:rsidR="00A045B0" w:rsidRDefault="00A045B0" w:rsidP="00A045B0">
      <w:pPr>
        <w:jc w:val="center"/>
        <w:rPr>
          <w:szCs w:val="28"/>
        </w:rPr>
      </w:pPr>
    </w:p>
    <w:p w:rsidR="00A045B0" w:rsidRPr="00162B58" w:rsidRDefault="00A045B0" w:rsidP="00A045B0">
      <w:pPr>
        <w:spacing w:after="135"/>
        <w:jc w:val="center"/>
        <w:rPr>
          <w:b/>
          <w:color w:val="333333"/>
          <w:sz w:val="24"/>
          <w:szCs w:val="24"/>
        </w:rPr>
      </w:pPr>
      <w:r w:rsidRPr="00162B58">
        <w:rPr>
          <w:b/>
          <w:sz w:val="24"/>
          <w:szCs w:val="24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</w:t>
      </w:r>
      <w:r w:rsidR="00946A4B" w:rsidRPr="00162B58">
        <w:rPr>
          <w:b/>
          <w:sz w:val="24"/>
          <w:szCs w:val="24"/>
        </w:rPr>
        <w:t>в сфере благоустройства на территориигородского поселения город</w:t>
      </w:r>
      <w:r w:rsidRPr="00162B58">
        <w:rPr>
          <w:b/>
          <w:sz w:val="24"/>
          <w:szCs w:val="24"/>
        </w:rPr>
        <w:t xml:space="preserve"> Сердобск Сердобского района Пензенской области</w:t>
      </w:r>
    </w:p>
    <w:p w:rsidR="00A045B0" w:rsidRPr="00162B58" w:rsidRDefault="00A045B0" w:rsidP="00A045B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045B0" w:rsidRPr="00162B58" w:rsidRDefault="00946A4B" w:rsidP="00A045B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proofErr w:type="gramStart"/>
      <w:r w:rsidRPr="00162B58">
        <w:rPr>
          <w:color w:val="000000"/>
          <w:sz w:val="24"/>
          <w:szCs w:val="24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г. №177 «Об утверждении общих требований к разработке и утверждению проверочных листов (списков контрольных</w:t>
      </w:r>
      <w:proofErr w:type="gramEnd"/>
      <w:r w:rsidRPr="00162B58">
        <w:rPr>
          <w:color w:val="000000"/>
          <w:sz w:val="24"/>
          <w:szCs w:val="24"/>
        </w:rPr>
        <w:t xml:space="preserve"> вопросов)»,</w:t>
      </w:r>
      <w:r w:rsidR="00A045B0" w:rsidRPr="00162B58">
        <w:rPr>
          <w:sz w:val="24"/>
          <w:szCs w:val="24"/>
        </w:rPr>
        <w:t xml:space="preserve"> руководствуясь  статьей 23 Устава городского поселения города Сердобска Сердобского района Пензенской области,-</w:t>
      </w:r>
    </w:p>
    <w:p w:rsidR="00A045B0" w:rsidRPr="00162B58" w:rsidRDefault="00A045B0" w:rsidP="00A045B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045B0" w:rsidRPr="00162B58" w:rsidRDefault="00A045B0" w:rsidP="00A045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45B0" w:rsidRPr="00162B58" w:rsidRDefault="00A045B0" w:rsidP="00A045B0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162B58">
        <w:rPr>
          <w:b/>
          <w:bCs/>
          <w:sz w:val="24"/>
          <w:szCs w:val="24"/>
        </w:rPr>
        <w:t>АДМИНИСТРАЦИЯ ГОРОДА СЕРДОБСКА ПОСТАНОВЛЯЕТ:</w:t>
      </w:r>
    </w:p>
    <w:p w:rsidR="00A045B0" w:rsidRPr="00162B58" w:rsidRDefault="00A045B0" w:rsidP="00A045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5B0" w:rsidRPr="00162B58" w:rsidRDefault="00A045B0" w:rsidP="00162B58">
      <w:pPr>
        <w:spacing w:after="135"/>
        <w:ind w:firstLine="708"/>
        <w:jc w:val="both"/>
        <w:rPr>
          <w:color w:val="333333"/>
          <w:sz w:val="24"/>
          <w:szCs w:val="24"/>
        </w:rPr>
      </w:pPr>
      <w:r w:rsidRPr="00162B58">
        <w:rPr>
          <w:sz w:val="24"/>
          <w:szCs w:val="24"/>
        </w:rPr>
        <w:t xml:space="preserve">1. </w:t>
      </w:r>
      <w:bookmarkStart w:id="0" w:name="Par0"/>
      <w:bookmarkEnd w:id="0"/>
      <w:r w:rsidRPr="00162B58">
        <w:rPr>
          <w:sz w:val="24"/>
          <w:szCs w:val="24"/>
        </w:rPr>
        <w:t xml:space="preserve">Утвердить форму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</w:t>
      </w:r>
      <w:r w:rsidR="00946A4B" w:rsidRPr="00162B58">
        <w:rPr>
          <w:sz w:val="24"/>
          <w:szCs w:val="24"/>
        </w:rPr>
        <w:t>в сфере благоустройства на территории городского поселения город Сердобск Сердобского района Пензенской области</w:t>
      </w:r>
      <w:r w:rsidRPr="00162B58">
        <w:rPr>
          <w:sz w:val="24"/>
          <w:szCs w:val="24"/>
        </w:rPr>
        <w:t>, согласно Приложению</w:t>
      </w:r>
      <w:r w:rsidRPr="00162B58">
        <w:rPr>
          <w:color w:val="333333"/>
          <w:sz w:val="24"/>
          <w:szCs w:val="24"/>
        </w:rPr>
        <w:t>.</w:t>
      </w:r>
    </w:p>
    <w:p w:rsidR="00A045B0" w:rsidRPr="00162B58" w:rsidRDefault="00946A4B" w:rsidP="00946A4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62B58">
        <w:rPr>
          <w:sz w:val="24"/>
          <w:szCs w:val="24"/>
        </w:rPr>
        <w:t>2</w:t>
      </w:r>
      <w:r w:rsidR="00A045B0" w:rsidRPr="00162B58">
        <w:rPr>
          <w:sz w:val="24"/>
          <w:szCs w:val="24"/>
        </w:rPr>
        <w:t xml:space="preserve">. </w:t>
      </w:r>
      <w:r w:rsidR="00A045B0" w:rsidRPr="00162B58">
        <w:rPr>
          <w:color w:val="000000"/>
          <w:sz w:val="24"/>
          <w:szCs w:val="24"/>
        </w:rPr>
        <w:t xml:space="preserve">Настоящее постановление вступает в силу с </w:t>
      </w:r>
      <w:r w:rsidR="00724D86" w:rsidRPr="00162B58">
        <w:rPr>
          <w:color w:val="000000"/>
          <w:sz w:val="24"/>
          <w:szCs w:val="24"/>
        </w:rPr>
        <w:t>01.03.2022г.</w:t>
      </w:r>
      <w:r w:rsidR="00A045B0" w:rsidRPr="00162B58">
        <w:rPr>
          <w:color w:val="000000"/>
          <w:sz w:val="24"/>
          <w:szCs w:val="24"/>
        </w:rPr>
        <w:t xml:space="preserve"> и подлежит опубликованию в информационном бюллетене «Вестник города Сердобска» и на официальном сайте города Сердобска в сети интернет.</w:t>
      </w:r>
    </w:p>
    <w:p w:rsidR="00A045B0" w:rsidRPr="00162B58" w:rsidRDefault="00946A4B" w:rsidP="00A045B0">
      <w:pPr>
        <w:tabs>
          <w:tab w:val="left" w:pos="3090"/>
        </w:tabs>
        <w:jc w:val="both"/>
        <w:rPr>
          <w:sz w:val="24"/>
          <w:szCs w:val="24"/>
        </w:rPr>
      </w:pPr>
      <w:r w:rsidRPr="00162B58">
        <w:rPr>
          <w:sz w:val="24"/>
          <w:szCs w:val="24"/>
        </w:rPr>
        <w:t>3</w:t>
      </w:r>
      <w:r w:rsidR="00A045B0" w:rsidRPr="00162B58">
        <w:rPr>
          <w:sz w:val="24"/>
          <w:szCs w:val="24"/>
        </w:rPr>
        <w:t xml:space="preserve">. </w:t>
      </w:r>
      <w:proofErr w:type="gramStart"/>
      <w:r w:rsidR="00A045B0" w:rsidRPr="00162B58">
        <w:rPr>
          <w:sz w:val="24"/>
          <w:szCs w:val="24"/>
        </w:rPr>
        <w:t>К</w:t>
      </w:r>
      <w:r w:rsidR="00A045B0" w:rsidRPr="00162B58">
        <w:rPr>
          <w:color w:val="000000"/>
          <w:sz w:val="24"/>
          <w:szCs w:val="24"/>
        </w:rPr>
        <w:t>онтроль за</w:t>
      </w:r>
      <w:proofErr w:type="gramEnd"/>
      <w:r w:rsidR="00A045B0" w:rsidRPr="00162B58">
        <w:rPr>
          <w:color w:val="000000"/>
          <w:sz w:val="24"/>
          <w:szCs w:val="24"/>
        </w:rPr>
        <w:t xml:space="preserve"> исполнением настоящего постановления возложить на Главу администрации города Сердобска.</w:t>
      </w:r>
    </w:p>
    <w:p w:rsidR="00A045B0" w:rsidRDefault="00A045B0" w:rsidP="00A045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58" w:rsidRDefault="00162B58" w:rsidP="00A045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58" w:rsidRPr="00162B58" w:rsidRDefault="00162B58" w:rsidP="00A045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B0" w:rsidRPr="00162B58" w:rsidRDefault="00A045B0" w:rsidP="00A045B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162B58">
        <w:rPr>
          <w:b/>
          <w:color w:val="000000"/>
          <w:sz w:val="24"/>
          <w:szCs w:val="24"/>
        </w:rPr>
        <w:t xml:space="preserve">Глава администрации                                                         </w:t>
      </w:r>
      <w:bookmarkStart w:id="1" w:name="_GoBack"/>
      <w:bookmarkEnd w:id="1"/>
      <w:r w:rsidRPr="00162B58">
        <w:rPr>
          <w:b/>
          <w:color w:val="000000"/>
          <w:sz w:val="24"/>
          <w:szCs w:val="24"/>
        </w:rPr>
        <w:t>С.А.Варламов</w:t>
      </w:r>
    </w:p>
    <w:p w:rsidR="00A045B0" w:rsidRPr="00162B58" w:rsidRDefault="00A045B0" w:rsidP="00A045B0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162B58" w:rsidRDefault="00162B58" w:rsidP="00A045B0">
      <w:pPr>
        <w:spacing w:after="135"/>
        <w:jc w:val="right"/>
        <w:rPr>
          <w:sz w:val="24"/>
          <w:szCs w:val="24"/>
        </w:rPr>
      </w:pPr>
    </w:p>
    <w:p w:rsidR="00162B58" w:rsidRDefault="00162B58" w:rsidP="00A045B0">
      <w:pPr>
        <w:spacing w:after="135"/>
        <w:jc w:val="right"/>
        <w:rPr>
          <w:sz w:val="24"/>
          <w:szCs w:val="24"/>
        </w:rPr>
      </w:pPr>
    </w:p>
    <w:p w:rsidR="00162B58" w:rsidRDefault="00162B58" w:rsidP="00A045B0">
      <w:pPr>
        <w:spacing w:after="135"/>
        <w:jc w:val="right"/>
        <w:rPr>
          <w:sz w:val="24"/>
          <w:szCs w:val="24"/>
        </w:rPr>
      </w:pPr>
    </w:p>
    <w:p w:rsidR="00162B58" w:rsidRDefault="00162B58" w:rsidP="00A045B0">
      <w:pPr>
        <w:spacing w:after="135"/>
        <w:jc w:val="right"/>
        <w:rPr>
          <w:sz w:val="24"/>
          <w:szCs w:val="24"/>
        </w:rPr>
      </w:pPr>
    </w:p>
    <w:p w:rsidR="00162B58" w:rsidRDefault="00162B58" w:rsidP="00A045B0">
      <w:pPr>
        <w:spacing w:after="135"/>
        <w:jc w:val="right"/>
        <w:rPr>
          <w:sz w:val="24"/>
          <w:szCs w:val="24"/>
        </w:rPr>
      </w:pPr>
    </w:p>
    <w:p w:rsidR="00A045B0" w:rsidRPr="00946A4B" w:rsidRDefault="00A045B0" w:rsidP="00A045B0">
      <w:pPr>
        <w:spacing w:after="135"/>
        <w:jc w:val="right"/>
        <w:rPr>
          <w:sz w:val="24"/>
          <w:szCs w:val="24"/>
        </w:rPr>
      </w:pPr>
      <w:r w:rsidRPr="00946A4B">
        <w:rPr>
          <w:sz w:val="24"/>
          <w:szCs w:val="24"/>
        </w:rPr>
        <w:t>Приложение</w:t>
      </w:r>
    </w:p>
    <w:p w:rsidR="00946A4B" w:rsidRDefault="00A045B0" w:rsidP="00A045B0">
      <w:pPr>
        <w:spacing w:after="135"/>
        <w:jc w:val="right"/>
        <w:rPr>
          <w:sz w:val="24"/>
          <w:szCs w:val="24"/>
        </w:rPr>
      </w:pPr>
      <w:r w:rsidRPr="00946A4B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 к  Постановлению Администрации города Сердобска </w:t>
      </w:r>
    </w:p>
    <w:p w:rsidR="00A045B0" w:rsidRPr="00946A4B" w:rsidRDefault="00A045B0" w:rsidP="00A045B0">
      <w:pPr>
        <w:spacing w:after="135"/>
        <w:jc w:val="right"/>
        <w:rPr>
          <w:sz w:val="24"/>
          <w:szCs w:val="24"/>
        </w:rPr>
      </w:pPr>
      <w:r w:rsidRPr="00946A4B">
        <w:rPr>
          <w:sz w:val="24"/>
          <w:szCs w:val="24"/>
        </w:rPr>
        <w:t>Сердобского района</w:t>
      </w:r>
    </w:p>
    <w:p w:rsidR="00A045B0" w:rsidRPr="00776FFC" w:rsidRDefault="009D7678" w:rsidP="00A045B0">
      <w:pPr>
        <w:spacing w:after="135"/>
        <w:jc w:val="right"/>
        <w:rPr>
          <w:szCs w:val="28"/>
        </w:rPr>
      </w:pPr>
      <w:r w:rsidRPr="00A22CE7">
        <w:rPr>
          <w:szCs w:val="28"/>
        </w:rPr>
        <w:t xml:space="preserve">от </w:t>
      </w:r>
      <w:r>
        <w:rPr>
          <w:szCs w:val="28"/>
        </w:rPr>
        <w:t>28.01.2022</w:t>
      </w:r>
      <w:r w:rsidRPr="00A22CE7">
        <w:rPr>
          <w:szCs w:val="28"/>
        </w:rPr>
        <w:t xml:space="preserve"> № </w:t>
      </w:r>
      <w:r>
        <w:rPr>
          <w:szCs w:val="28"/>
        </w:rPr>
        <w:t>82</w:t>
      </w:r>
    </w:p>
    <w:p w:rsidR="00A045B0" w:rsidRPr="00776FFC" w:rsidRDefault="00A045B0" w:rsidP="00A045B0">
      <w:pPr>
        <w:rPr>
          <w:szCs w:val="28"/>
        </w:rPr>
      </w:pPr>
    </w:p>
    <w:p w:rsidR="00946A4B" w:rsidRPr="00162B58" w:rsidRDefault="00946A4B" w:rsidP="00946A4B">
      <w:pPr>
        <w:jc w:val="center"/>
        <w:rPr>
          <w:b/>
          <w:sz w:val="24"/>
          <w:szCs w:val="24"/>
        </w:rPr>
      </w:pPr>
      <w:r w:rsidRPr="00162B58">
        <w:rPr>
          <w:b/>
          <w:color w:val="000000"/>
          <w:sz w:val="24"/>
          <w:szCs w:val="24"/>
        </w:rPr>
        <w:t xml:space="preserve">Проверочный лист, применяемый при  осуществлении муниципального контроля в сфере благоустройства на территории городского поселения </w:t>
      </w:r>
      <w:r w:rsidRPr="00162B58">
        <w:rPr>
          <w:b/>
          <w:sz w:val="24"/>
          <w:szCs w:val="24"/>
        </w:rPr>
        <w:t>город Сердобск Сердобского района Пензенской области</w:t>
      </w:r>
    </w:p>
    <w:p w:rsidR="00946A4B" w:rsidRPr="00162B58" w:rsidRDefault="00946A4B" w:rsidP="00946A4B">
      <w:pPr>
        <w:rPr>
          <w:sz w:val="24"/>
          <w:szCs w:val="24"/>
        </w:rPr>
      </w:pPr>
      <w:r w:rsidRPr="00162B58">
        <w:rPr>
          <w:sz w:val="24"/>
          <w:szCs w:val="24"/>
        </w:rPr>
        <w:t> </w:t>
      </w:r>
    </w:p>
    <w:p w:rsidR="00946A4B" w:rsidRPr="00162B58" w:rsidRDefault="00946A4B" w:rsidP="00946A4B">
      <w:pPr>
        <w:jc w:val="both"/>
        <w:rPr>
          <w:color w:val="000000"/>
          <w:sz w:val="24"/>
          <w:szCs w:val="24"/>
        </w:rPr>
      </w:pPr>
      <w:r w:rsidRPr="00162B58">
        <w:rPr>
          <w:color w:val="000000"/>
          <w:sz w:val="24"/>
          <w:szCs w:val="24"/>
        </w:rPr>
        <w:t xml:space="preserve">1. Наименование  органа  муниципального   контроля: </w:t>
      </w:r>
    </w:p>
    <w:p w:rsidR="00946A4B" w:rsidRPr="00162B58" w:rsidRDefault="00946A4B" w:rsidP="00946A4B">
      <w:pPr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2. Проверочный лист утвержден постановлением администрации города Сердобска Сердобского района Пензенской области   от __________ 202_____г. №____.</w:t>
      </w:r>
    </w:p>
    <w:p w:rsidR="00946A4B" w:rsidRPr="00162B58" w:rsidRDefault="00946A4B" w:rsidP="00946A4B">
      <w:pPr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3. Реквизиты правового акта органа муниципального контроля о проведении проверки:</w:t>
      </w:r>
    </w:p>
    <w:p w:rsidR="00946A4B" w:rsidRPr="00162B58" w:rsidRDefault="00946A4B" w:rsidP="00946A4B">
      <w:pPr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_____________________________________________________________________________.</w:t>
      </w:r>
    </w:p>
    <w:p w:rsidR="00946A4B" w:rsidRPr="00162B58" w:rsidRDefault="00946A4B" w:rsidP="00946A4B">
      <w:pPr>
        <w:numPr>
          <w:ilvl w:val="0"/>
          <w:numId w:val="9"/>
        </w:numPr>
        <w:tabs>
          <w:tab w:val="left" w:pos="360"/>
        </w:tabs>
        <w:spacing w:after="5" w:line="244" w:lineRule="auto"/>
        <w:ind w:right="79"/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лист:</w:t>
      </w:r>
    </w:p>
    <w:p w:rsidR="00946A4B" w:rsidRPr="00162B58" w:rsidRDefault="00946A4B" w:rsidP="00946A4B">
      <w:pPr>
        <w:tabs>
          <w:tab w:val="left" w:pos="360"/>
        </w:tabs>
        <w:spacing w:after="5" w:line="244" w:lineRule="auto"/>
        <w:ind w:left="10" w:right="79"/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______________________________________________________________________________.</w:t>
      </w:r>
    </w:p>
    <w:p w:rsidR="00946A4B" w:rsidRPr="00162B58" w:rsidRDefault="00946A4B" w:rsidP="00946A4B">
      <w:pPr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5. Учетный  номер  проверки и дата присвоения учетного номера проверки в едином реестре видов проверок: _________________________________________________________________.</w:t>
      </w:r>
    </w:p>
    <w:p w:rsidR="00946A4B" w:rsidRPr="00162B58" w:rsidRDefault="00946A4B" w:rsidP="00946A4B">
      <w:pPr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6. Место (места) проведения проверки с заполнением проверочного листа: _______________________________________________________________________________.</w:t>
      </w:r>
    </w:p>
    <w:p w:rsidR="00946A4B" w:rsidRPr="00162B58" w:rsidRDefault="00946A4B" w:rsidP="00946A4B">
      <w:pPr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 _______________________________________________________________________________.</w:t>
      </w:r>
    </w:p>
    <w:p w:rsidR="00946A4B" w:rsidRPr="00162B58" w:rsidRDefault="00946A4B" w:rsidP="00946A4B">
      <w:pPr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8. Иные необходимые данные, установленные порядком организации и проведения муниципального контроля в сфере благоустройства____________________________________</w:t>
      </w:r>
    </w:p>
    <w:p w:rsidR="00946A4B" w:rsidRPr="00162B58" w:rsidRDefault="00946A4B" w:rsidP="00946A4B">
      <w:pPr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_______________________________________________________________________________.</w:t>
      </w:r>
    </w:p>
    <w:p w:rsidR="00946A4B" w:rsidRPr="00162B58" w:rsidRDefault="00946A4B" w:rsidP="00946A4B">
      <w:pPr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9. Список контрольных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</w:t>
      </w:r>
      <w:r w:rsidRPr="00162B58">
        <w:rPr>
          <w:rFonts w:ascii="Calibri" w:hAnsi="Calibri" w:cs="Calibri"/>
          <w:color w:val="000000"/>
          <w:sz w:val="24"/>
          <w:szCs w:val="24"/>
        </w:rPr>
        <w:t> </w:t>
      </w:r>
      <w:r w:rsidRPr="00162B58">
        <w:rPr>
          <w:color w:val="000000"/>
          <w:sz w:val="24"/>
          <w:szCs w:val="24"/>
        </w:rPr>
        <w:t>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46A4B" w:rsidRPr="00162B58" w:rsidRDefault="00946A4B" w:rsidP="00946A4B">
      <w:pPr>
        <w:jc w:val="center"/>
        <w:rPr>
          <w:sz w:val="24"/>
          <w:szCs w:val="24"/>
        </w:rPr>
      </w:pPr>
      <w:r w:rsidRPr="00162B58">
        <w:rPr>
          <w:sz w:val="24"/>
          <w:szCs w:val="24"/>
        </w:rPr>
        <w:t> </w:t>
      </w:r>
    </w:p>
    <w:p w:rsidR="00946A4B" w:rsidRPr="00162B58" w:rsidRDefault="00946A4B" w:rsidP="00946A4B">
      <w:pPr>
        <w:jc w:val="center"/>
        <w:rPr>
          <w:sz w:val="24"/>
          <w:szCs w:val="24"/>
        </w:rPr>
      </w:pPr>
      <w:r w:rsidRPr="00162B58">
        <w:rPr>
          <w:sz w:val="24"/>
          <w:szCs w:val="24"/>
        </w:rPr>
        <w:lastRenderedPageBreak/>
        <w:t> </w:t>
      </w:r>
    </w:p>
    <w:p w:rsidR="00946A4B" w:rsidRPr="00162B58" w:rsidRDefault="00946A4B" w:rsidP="00946A4B">
      <w:pPr>
        <w:jc w:val="center"/>
        <w:rPr>
          <w:sz w:val="24"/>
          <w:szCs w:val="24"/>
        </w:rPr>
      </w:pPr>
      <w:r w:rsidRPr="00162B58">
        <w:rPr>
          <w:sz w:val="24"/>
          <w:szCs w:val="24"/>
        </w:rPr>
        <w:t> </w:t>
      </w:r>
    </w:p>
    <w:p w:rsidR="00946A4B" w:rsidRPr="00162B58" w:rsidRDefault="00946A4B" w:rsidP="00946A4B">
      <w:pPr>
        <w:jc w:val="center"/>
        <w:rPr>
          <w:sz w:val="24"/>
          <w:szCs w:val="24"/>
        </w:rPr>
      </w:pPr>
      <w:r w:rsidRPr="00162B58">
        <w:rPr>
          <w:sz w:val="24"/>
          <w:szCs w:val="24"/>
        </w:rPr>
        <w:t> </w:t>
      </w:r>
    </w:p>
    <w:p w:rsidR="00946A4B" w:rsidRPr="00162B58" w:rsidRDefault="00946A4B" w:rsidP="00946A4B">
      <w:pPr>
        <w:jc w:val="center"/>
        <w:rPr>
          <w:sz w:val="24"/>
          <w:szCs w:val="24"/>
        </w:rPr>
      </w:pPr>
      <w:r w:rsidRPr="00162B5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246"/>
        <w:gridCol w:w="2268"/>
        <w:gridCol w:w="543"/>
        <w:gridCol w:w="567"/>
        <w:gridCol w:w="1401"/>
        <w:gridCol w:w="1507"/>
      </w:tblGrid>
      <w:tr w:rsidR="00946A4B" w:rsidRPr="00162B58" w:rsidTr="00FD3582">
        <w:trPr>
          <w:tblCellSpacing w:w="0" w:type="dxa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62B5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62B5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jc w:val="center"/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Перечень вопросов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jc w:val="center"/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jc w:val="center"/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Варианты ответа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Не применимо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t>Содержание территории общего пользования и порядок пользования такими территориями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946A4B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Решение Собрания представителей города Сердобска Сердобского района Пензенской области «Об утверждении правил благоустройства на 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Соблюдается ли запрет на складирование на землях общего пользования строительных материалов, угля, дров и т.п.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Соблюдается ли запрет на возведение пристроек, козырьков, ограждений, навесов, ставень, не предусмотренных согласованными проектами, и использовать их под складские цели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Соблюдается ли запрет на 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повреждение и уничтожение объектов благоустройства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lastRenderedPageBreak/>
              <w:t> </w:t>
            </w:r>
            <w:r w:rsidR="0088020C" w:rsidRPr="00162B58">
              <w:rPr>
                <w:color w:val="000000"/>
                <w:sz w:val="24"/>
                <w:szCs w:val="24"/>
              </w:rPr>
              <w:t xml:space="preserve">Решение Собрания </w:t>
            </w:r>
            <w:r w:rsidR="0088020C" w:rsidRPr="00162B58">
              <w:rPr>
                <w:color w:val="000000"/>
                <w:sz w:val="24"/>
                <w:szCs w:val="24"/>
              </w:rPr>
              <w:lastRenderedPageBreak/>
              <w:t>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88020C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Соблюдается ли требование о запрете  стоянки </w:t>
            </w:r>
            <w:proofErr w:type="spellStart"/>
            <w:r w:rsidRPr="00162B58">
              <w:rPr>
                <w:color w:val="000000"/>
                <w:sz w:val="24"/>
                <w:szCs w:val="24"/>
              </w:rPr>
              <w:t>разукомлектованных</w:t>
            </w:r>
            <w:proofErr w:type="spellEnd"/>
            <w:r w:rsidRPr="00162B58">
              <w:rPr>
                <w:color w:val="000000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Обеспечивается ли наличие и содержание в исправном состоянии водостоков, 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lastRenderedPageBreak/>
              <w:t xml:space="preserve">Решение Собрания представителей города Сердобска 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Решение Собрания представителей города Сердобска Сердобского района Пензенской области «Об утверждении 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Соблюдается ли требование о наличии информационных табличек с указанием атрибутов субъекта торговли на установленных сезонных, передвижных торговых точках?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proofErr w:type="gramStart"/>
            <w:r w:rsidRPr="00162B58">
              <w:rPr>
                <w:color w:val="000000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Решение Собрания представителей города Сердобска Сердобского района Пензенской области «Об утверждении правил благоустройства на территории города 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lastRenderedPageBreak/>
              <w:t xml:space="preserve"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proofErr w:type="gramStart"/>
            <w:r w:rsidRPr="00162B58">
              <w:rPr>
                <w:color w:val="000000"/>
                <w:sz w:val="24"/>
                <w:szCs w:val="24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Решение Собрания представителей города Сердобска Сердобского района Пензенской области «Об утверждении правил благоустройства на территории города 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162B58">
              <w:rPr>
                <w:color w:val="000000"/>
                <w:sz w:val="24"/>
                <w:szCs w:val="24"/>
              </w:rPr>
              <w:t>оказывающую</w:t>
            </w:r>
            <w:proofErr w:type="gramEnd"/>
            <w:r w:rsidRPr="00162B58">
              <w:rPr>
                <w:color w:val="000000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 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Соблюдение установленного правилами благоустройства 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</w:t>
            </w:r>
            <w:r w:rsidRPr="00162B58">
              <w:rPr>
                <w:color w:val="000000"/>
                <w:sz w:val="24"/>
                <w:szCs w:val="24"/>
              </w:rPr>
              <w:lastRenderedPageBreak/>
              <w:t>5/4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rHeight w:val="957"/>
          <w:tblCellSpacing w:w="0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b/>
                <w:bCs/>
                <w:color w:val="000000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  <w:tr w:rsidR="00946A4B" w:rsidRPr="00162B58" w:rsidTr="00FD3582">
        <w:trPr>
          <w:tblCellSpacing w:w="0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 xml:space="preserve">Соблюдаются ли требования к тротуарам, подходам, пандусам и ступеням к  зданиям и </w:t>
            </w:r>
            <w:proofErr w:type="gramStart"/>
            <w:r w:rsidRPr="00162B58">
              <w:rPr>
                <w:color w:val="000000"/>
                <w:sz w:val="24"/>
                <w:szCs w:val="24"/>
              </w:rPr>
              <w:t>сооружениях</w:t>
            </w:r>
            <w:proofErr w:type="gramEnd"/>
            <w:r w:rsidRPr="00162B58">
              <w:rPr>
                <w:color w:val="000000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88020C" w:rsidP="00FD3582">
            <w:pPr>
              <w:rPr>
                <w:sz w:val="24"/>
                <w:szCs w:val="24"/>
              </w:rPr>
            </w:pPr>
            <w:r w:rsidRPr="00162B58">
              <w:rPr>
                <w:color w:val="000000"/>
                <w:sz w:val="24"/>
                <w:szCs w:val="24"/>
              </w:rPr>
              <w:t>Решение Собрания представителей города Сердобска Сердобского района Пензенской области «Об утверждении правил благоустройства на территории города Сердобска Сердобского района Пензенской области» от 31.10.2017г. №36-5/4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A4B" w:rsidRPr="00162B58" w:rsidRDefault="00946A4B" w:rsidP="00FD3582">
            <w:pPr>
              <w:rPr>
                <w:sz w:val="24"/>
                <w:szCs w:val="24"/>
              </w:rPr>
            </w:pPr>
            <w:r w:rsidRPr="00162B58">
              <w:rPr>
                <w:sz w:val="24"/>
                <w:szCs w:val="24"/>
              </w:rPr>
              <w:t> </w:t>
            </w:r>
          </w:p>
        </w:tc>
      </w:tr>
    </w:tbl>
    <w:p w:rsidR="00946A4B" w:rsidRPr="00162B58" w:rsidRDefault="00946A4B" w:rsidP="00946A4B">
      <w:pPr>
        <w:rPr>
          <w:sz w:val="24"/>
          <w:szCs w:val="24"/>
        </w:rPr>
      </w:pPr>
      <w:r w:rsidRPr="00162B58">
        <w:rPr>
          <w:sz w:val="24"/>
          <w:szCs w:val="24"/>
        </w:rPr>
        <w:t> </w:t>
      </w:r>
    </w:p>
    <w:p w:rsidR="00946A4B" w:rsidRPr="00162B58" w:rsidRDefault="00946A4B" w:rsidP="00946A4B">
      <w:pPr>
        <w:keepNext/>
        <w:keepLines/>
        <w:ind w:left="108"/>
        <w:jc w:val="both"/>
        <w:outlineLvl w:val="0"/>
        <w:rPr>
          <w:b/>
          <w:bCs/>
          <w:kern w:val="36"/>
          <w:sz w:val="24"/>
          <w:szCs w:val="24"/>
        </w:rPr>
      </w:pPr>
      <w:r w:rsidRPr="00162B58">
        <w:rPr>
          <w:b/>
          <w:bCs/>
          <w:color w:val="000000"/>
          <w:kern w:val="36"/>
          <w:sz w:val="24"/>
          <w:szCs w:val="24"/>
        </w:rPr>
        <w:t>"__" ________ 20__ г.</w:t>
      </w:r>
    </w:p>
    <w:p w:rsidR="00946A4B" w:rsidRPr="00162B58" w:rsidRDefault="00946A4B" w:rsidP="00946A4B">
      <w:pPr>
        <w:keepNext/>
        <w:keepLines/>
        <w:ind w:left="108"/>
        <w:jc w:val="both"/>
        <w:outlineLvl w:val="0"/>
        <w:rPr>
          <w:b/>
          <w:bCs/>
          <w:kern w:val="36"/>
          <w:sz w:val="24"/>
          <w:szCs w:val="24"/>
        </w:rPr>
      </w:pPr>
      <w:r w:rsidRPr="00162B58">
        <w:rPr>
          <w:b/>
          <w:bCs/>
          <w:color w:val="000000"/>
          <w:kern w:val="36"/>
          <w:sz w:val="24"/>
          <w:szCs w:val="24"/>
        </w:rPr>
        <w:t>  (указывается дата  заполнения  проверочного листа)</w:t>
      </w:r>
    </w:p>
    <w:p w:rsidR="00946A4B" w:rsidRPr="00162B58" w:rsidRDefault="00946A4B" w:rsidP="00946A4B">
      <w:pPr>
        <w:widowControl w:val="0"/>
        <w:jc w:val="both"/>
        <w:rPr>
          <w:sz w:val="24"/>
          <w:szCs w:val="24"/>
        </w:rPr>
      </w:pPr>
      <w:r w:rsidRPr="00162B58">
        <w:rPr>
          <w:sz w:val="24"/>
          <w:szCs w:val="24"/>
        </w:rPr>
        <w:t> </w:t>
      </w:r>
    </w:p>
    <w:p w:rsidR="00946A4B" w:rsidRPr="00162B58" w:rsidRDefault="00946A4B" w:rsidP="00946A4B">
      <w:pPr>
        <w:widowControl w:val="0"/>
        <w:jc w:val="both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___________________________________________________________________________</w:t>
      </w:r>
    </w:p>
    <w:p w:rsidR="00946A4B" w:rsidRPr="00162B58" w:rsidRDefault="00946A4B" w:rsidP="00946A4B">
      <w:pPr>
        <w:widowControl w:val="0"/>
        <w:jc w:val="center"/>
        <w:rPr>
          <w:sz w:val="24"/>
          <w:szCs w:val="24"/>
        </w:rPr>
      </w:pPr>
      <w:proofErr w:type="gramStart"/>
      <w:r w:rsidRPr="00162B58">
        <w:rPr>
          <w:color w:val="000000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946A4B" w:rsidRPr="00162B58" w:rsidRDefault="00946A4B" w:rsidP="00946A4B">
      <w:pPr>
        <w:widowControl w:val="0"/>
        <w:jc w:val="center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юридического лица, индивидуального предпринимателя)</w:t>
      </w:r>
    </w:p>
    <w:p w:rsidR="00946A4B" w:rsidRPr="00162B58" w:rsidRDefault="00946A4B" w:rsidP="00946A4B">
      <w:pPr>
        <w:widowControl w:val="0"/>
        <w:jc w:val="center"/>
        <w:rPr>
          <w:sz w:val="24"/>
          <w:szCs w:val="24"/>
        </w:rPr>
      </w:pPr>
      <w:r w:rsidRPr="00162B58">
        <w:rPr>
          <w:sz w:val="24"/>
          <w:szCs w:val="24"/>
        </w:rPr>
        <w:t> </w:t>
      </w:r>
    </w:p>
    <w:p w:rsidR="00946A4B" w:rsidRPr="00162B58" w:rsidRDefault="00946A4B" w:rsidP="00946A4B">
      <w:pPr>
        <w:widowControl w:val="0"/>
        <w:jc w:val="center"/>
        <w:rPr>
          <w:sz w:val="24"/>
          <w:szCs w:val="24"/>
        </w:rPr>
      </w:pPr>
      <w:r w:rsidRPr="00162B58">
        <w:rPr>
          <w:color w:val="000000"/>
          <w:sz w:val="24"/>
          <w:szCs w:val="24"/>
        </w:rPr>
        <w:t>___________________________________________________________________________</w:t>
      </w:r>
    </w:p>
    <w:p w:rsidR="00946A4B" w:rsidRPr="00162B58" w:rsidRDefault="00946A4B" w:rsidP="00946A4B">
      <w:pPr>
        <w:widowControl w:val="0"/>
        <w:jc w:val="center"/>
        <w:rPr>
          <w:sz w:val="24"/>
          <w:szCs w:val="24"/>
        </w:rPr>
      </w:pPr>
      <w:proofErr w:type="gramStart"/>
      <w:r w:rsidRPr="00162B58">
        <w:rPr>
          <w:color w:val="000000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946A4B" w:rsidRPr="00162B58" w:rsidRDefault="00946A4B" w:rsidP="00946A4B">
      <w:pPr>
        <w:widowControl w:val="0"/>
        <w:jc w:val="center"/>
        <w:rPr>
          <w:sz w:val="24"/>
          <w:szCs w:val="24"/>
        </w:rPr>
      </w:pPr>
      <w:proofErr w:type="gramStart"/>
      <w:r w:rsidRPr="00162B58">
        <w:rPr>
          <w:color w:val="000000"/>
          <w:sz w:val="24"/>
          <w:szCs w:val="24"/>
        </w:rPr>
        <w:t>проводящего</w:t>
      </w:r>
      <w:proofErr w:type="gramEnd"/>
      <w:r w:rsidRPr="00162B58">
        <w:rPr>
          <w:color w:val="000000"/>
          <w:sz w:val="24"/>
          <w:szCs w:val="24"/>
        </w:rPr>
        <w:t xml:space="preserve"> проверку и заполняющего проверочный лист)</w:t>
      </w:r>
    </w:p>
    <w:p w:rsidR="00946A4B" w:rsidRPr="00162B58" w:rsidRDefault="00946A4B" w:rsidP="00946A4B">
      <w:pPr>
        <w:rPr>
          <w:sz w:val="24"/>
          <w:szCs w:val="24"/>
        </w:rPr>
      </w:pPr>
      <w:r w:rsidRPr="00162B58">
        <w:rPr>
          <w:sz w:val="24"/>
          <w:szCs w:val="24"/>
        </w:rPr>
        <w:t> </w:t>
      </w:r>
    </w:p>
    <w:p w:rsidR="00946A4B" w:rsidRPr="00162B58" w:rsidRDefault="00946A4B" w:rsidP="00946A4B">
      <w:pPr>
        <w:jc w:val="center"/>
        <w:rPr>
          <w:sz w:val="24"/>
          <w:szCs w:val="24"/>
        </w:rPr>
      </w:pPr>
      <w:r w:rsidRPr="00162B58">
        <w:rPr>
          <w:sz w:val="24"/>
          <w:szCs w:val="24"/>
        </w:rPr>
        <w:t> </w:t>
      </w:r>
    </w:p>
    <w:p w:rsidR="00170065" w:rsidRPr="00162B58" w:rsidRDefault="00170065">
      <w:pPr>
        <w:rPr>
          <w:sz w:val="24"/>
          <w:szCs w:val="24"/>
        </w:rPr>
      </w:pPr>
    </w:p>
    <w:sectPr w:rsidR="00170065" w:rsidRPr="00162B58" w:rsidSect="004B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495"/>
    <w:multiLevelType w:val="multilevel"/>
    <w:tmpl w:val="70C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1ECF"/>
    <w:multiLevelType w:val="multilevel"/>
    <w:tmpl w:val="3FEE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F016F"/>
    <w:multiLevelType w:val="multilevel"/>
    <w:tmpl w:val="46E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C7CB1"/>
    <w:multiLevelType w:val="multilevel"/>
    <w:tmpl w:val="A7FE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5277B"/>
    <w:multiLevelType w:val="multilevel"/>
    <w:tmpl w:val="CA281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41CF1"/>
    <w:multiLevelType w:val="multilevel"/>
    <w:tmpl w:val="FF9A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F437F"/>
    <w:multiLevelType w:val="multilevel"/>
    <w:tmpl w:val="612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62B13"/>
    <w:multiLevelType w:val="multilevel"/>
    <w:tmpl w:val="6F8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83851"/>
    <w:multiLevelType w:val="multilevel"/>
    <w:tmpl w:val="508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A045B0"/>
    <w:rsid w:val="00162B58"/>
    <w:rsid w:val="00170065"/>
    <w:rsid w:val="004B71CB"/>
    <w:rsid w:val="00724D86"/>
    <w:rsid w:val="00776FFC"/>
    <w:rsid w:val="0086425B"/>
    <w:rsid w:val="0088020C"/>
    <w:rsid w:val="00946A4B"/>
    <w:rsid w:val="009D7678"/>
    <w:rsid w:val="00A0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4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4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7</cp:revision>
  <dcterms:created xsi:type="dcterms:W3CDTF">2022-01-28T07:40:00Z</dcterms:created>
  <dcterms:modified xsi:type="dcterms:W3CDTF">2022-01-31T06:32:00Z</dcterms:modified>
</cp:coreProperties>
</file>