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FA" w:rsidRPr="00670FA2" w:rsidRDefault="00670FA2" w:rsidP="00670FA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0FA2">
        <w:rPr>
          <w:rFonts w:ascii="Times New Roman" w:hAnsi="Times New Roman" w:cs="Times New Roman"/>
          <w:b/>
          <w:sz w:val="28"/>
          <w:szCs w:val="28"/>
        </w:rPr>
        <w:t>Наименование работ:</w:t>
      </w:r>
      <w:r w:rsidRPr="00670FA2">
        <w:rPr>
          <w:rFonts w:ascii="Times New Roman" w:hAnsi="Times New Roman" w:cs="Times New Roman"/>
          <w:sz w:val="28"/>
          <w:szCs w:val="28"/>
        </w:rPr>
        <w:t xml:space="preserve"> Установка светильников уличного освещения в г. Сердобске </w:t>
      </w:r>
      <w:proofErr w:type="spellStart"/>
      <w:r w:rsidRPr="00670FA2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Pr="00670FA2">
        <w:rPr>
          <w:rFonts w:ascii="Times New Roman" w:hAnsi="Times New Roman" w:cs="Times New Roman"/>
          <w:sz w:val="28"/>
          <w:szCs w:val="28"/>
        </w:rPr>
        <w:t xml:space="preserve"> района Пензенской области.</w:t>
      </w:r>
    </w:p>
    <w:p w:rsidR="004C741B" w:rsidRPr="002E7A25" w:rsidRDefault="002E7A25" w:rsidP="002E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2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05"/>
        <w:gridCol w:w="752"/>
        <w:gridCol w:w="2627"/>
        <w:gridCol w:w="851"/>
        <w:gridCol w:w="709"/>
        <w:gridCol w:w="841"/>
        <w:gridCol w:w="576"/>
        <w:gridCol w:w="709"/>
        <w:gridCol w:w="567"/>
        <w:gridCol w:w="709"/>
      </w:tblGrid>
      <w:tr w:rsidR="003267AE" w:rsidRPr="004C741B" w:rsidTr="003267AE">
        <w:trPr>
          <w:trHeight w:val="22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Ул., </w:t>
            </w: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 </w:t>
            </w: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7AE" w:rsidRPr="004C741B" w:rsidRDefault="003267AE" w:rsidP="0032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 (</w:t>
            </w:r>
            <w:proofErr w:type="gram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кронштейн крепления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фото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подключение  существующего светильника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й переулок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FE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й переулок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(перекресток с ул. Чернышевского)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Б.Берег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Б.Берег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(пешеходный переход по ул. Герцена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«Юность»)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FE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(1-я опора от ул. Ленина)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(1-я опора от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(перекресток с ул. Гагарина)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(1-я опора от ул. Гагарина в сторону ул. Первомайская)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Жебунева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Каракозова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(1-я опора от моста)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(2-я опора от моста)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9перекресток с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(перекресток с пер. Аптекарский)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районе «Ромба»)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154 - 156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районе «ЖКХ»)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Луначарского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ул. Мира и по ул. Луначарского)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М.Берег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(пешеходный переход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кафе «Весна»)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(1-я опора от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A2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ул. Ленина до Поликлиники № 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ул. Гагарина до ул. Пензенская)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ул. Ленина до пр.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д. 14)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районе д. № 65)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AE" w:rsidRPr="004C741B" w:rsidTr="003267AE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AE" w:rsidRPr="004C741B" w:rsidRDefault="003267AE" w:rsidP="004C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3672CA" w:rsidRDefault="003672CA"/>
    <w:p w:rsidR="003672CA" w:rsidRPr="003672CA" w:rsidRDefault="003672CA" w:rsidP="003672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2CA">
        <w:rPr>
          <w:rFonts w:ascii="Times New Roman" w:eastAsia="Calibri" w:hAnsi="Times New Roman" w:cs="Times New Roman"/>
          <w:b/>
          <w:sz w:val="28"/>
          <w:szCs w:val="28"/>
        </w:rPr>
        <w:t>Материалы:</w:t>
      </w:r>
    </w:p>
    <w:tbl>
      <w:tblPr>
        <w:tblW w:w="8975" w:type="dxa"/>
        <w:tblInd w:w="108" w:type="dxa"/>
        <w:tblLook w:val="04A0" w:firstRow="1" w:lastRow="0" w:firstColumn="1" w:lastColumn="0" w:noHBand="0" w:noVBand="1"/>
      </w:tblPr>
      <w:tblGrid>
        <w:gridCol w:w="560"/>
        <w:gridCol w:w="6811"/>
        <w:gridCol w:w="915"/>
        <w:gridCol w:w="696"/>
      </w:tblGrid>
      <w:tr w:rsidR="003672CA" w:rsidRPr="00E32A5E" w:rsidTr="003672CA">
        <w:trPr>
          <w:trHeight w:val="2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3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3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измер</w:t>
            </w:r>
            <w:proofErr w:type="spellEnd"/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</w:p>
        </w:tc>
      </w:tr>
      <w:tr w:rsidR="003672CA" w:rsidRPr="00E32A5E" w:rsidTr="003672C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  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СИП 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х16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+1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</w:tr>
      <w:tr w:rsidR="003672CA" w:rsidRPr="00E32A5E" w:rsidTr="003672C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Кронштейн  анкерный  КАМ  4000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2CA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Анкерный  зажим  РА 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2CA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Герметичный прокалывающий зажим СТ 25</w:t>
            </w:r>
            <w:proofErr w:type="gramStart"/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3672CA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 </w:t>
            </w:r>
            <w:proofErr w:type="spellStart"/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ответвительный</w:t>
            </w:r>
            <w:proofErr w:type="spellEnd"/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 645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2E7A25" w:rsidP="002E7A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2CA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промежуточной подвески 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54-14 </w:t>
            </w:r>
            <w:proofErr w:type="gramStart"/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2E7A25" w:rsidP="002E7A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672CA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Светильник ЖКУ  06-150-001 со стеклом 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3672CA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Лампа ДНАТ 150 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3672CA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Держатель для РКУ Кронштейн</w:t>
            </w:r>
            <w:proofErr w:type="gramStart"/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 под бандажную ленту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2E7A25" w:rsidP="002E7A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672CA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67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Скрепа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А-20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670FA2" w:rsidP="0067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3672CA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67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Лента  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монтажная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670FA2" w:rsidP="0067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3672CA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670FA2" w:rsidP="0067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Фотореле </w:t>
            </w:r>
            <w:proofErr w:type="gramStart"/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proofErr w:type="gramEnd"/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601</w:t>
            </w:r>
            <w:r w:rsidR="003672CA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1100 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="003672CA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672CA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</w:t>
            </w:r>
            <w:r w:rsidR="003672CA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серый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670FA2" w:rsidP="0067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72CA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67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Кабель 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силовой В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 (А)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670FA2" w:rsidP="0067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72CA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67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Сжим У-734М 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16-35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16-25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670FA2" w:rsidP="0067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672CA" w:rsidRPr="00E32A5E" w:rsidTr="003672CA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670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Кабель 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силовой </w:t>
            </w: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АВВГ-2х4 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670FA2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)-0,66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670FA2" w:rsidP="00670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</w:tbl>
    <w:p w:rsidR="003672CA" w:rsidRPr="00E32A5E" w:rsidRDefault="003672CA" w:rsidP="00367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предоставляются заказчиком.</w:t>
      </w:r>
    </w:p>
    <w:p w:rsidR="003672CA" w:rsidRPr="00E32A5E" w:rsidRDefault="003672CA" w:rsidP="0036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CA" w:rsidRPr="00E32A5E" w:rsidRDefault="003672CA" w:rsidP="003672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Сопутствующие </w:t>
      </w:r>
      <w:r w:rsidRPr="00E3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 для  проведения работ по установке  светильников   уличного  освещения в  г. Сердобске </w:t>
      </w:r>
      <w:proofErr w:type="spellStart"/>
      <w:r w:rsidRPr="00E3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Сердобского</w:t>
      </w:r>
      <w:proofErr w:type="spellEnd"/>
      <w:r w:rsidRPr="00E3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Пензенской области</w:t>
      </w:r>
      <w:r w:rsidRPr="00E3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72CA" w:rsidRPr="00E32A5E" w:rsidRDefault="003672CA" w:rsidP="003672C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83" w:type="dxa"/>
        <w:tblLook w:val="04A0" w:firstRow="1" w:lastRow="0" w:firstColumn="1" w:lastColumn="0" w:noHBand="0" w:noVBand="1"/>
      </w:tblPr>
      <w:tblGrid>
        <w:gridCol w:w="560"/>
        <w:gridCol w:w="6919"/>
        <w:gridCol w:w="915"/>
        <w:gridCol w:w="689"/>
      </w:tblGrid>
      <w:tr w:rsidR="003672CA" w:rsidRPr="00E32A5E" w:rsidTr="003672CA">
        <w:trPr>
          <w:trHeight w:val="2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3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32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измер</w:t>
            </w:r>
            <w:proofErr w:type="spellEnd"/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2CA" w:rsidRPr="00E32A5E" w:rsidRDefault="003672CA" w:rsidP="003672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E32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</w:p>
        </w:tc>
      </w:tr>
      <w:tr w:rsidR="002E7A25" w:rsidRPr="00E32A5E" w:rsidTr="003672CA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25" w:rsidRPr="00E32A5E" w:rsidRDefault="002E7A25" w:rsidP="003672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  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СИП 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х16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+1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2E7A25" w:rsidRPr="00E32A5E" w:rsidTr="002E7A25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Кронштейн  анкерный  КАМ  4000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7A25" w:rsidRPr="00E32A5E" w:rsidTr="002E7A25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Анкерный  зажим  РА 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7A25" w:rsidRPr="00E32A5E" w:rsidTr="002E7A25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Герметичный прокалывающий зажим СТ 25</w:t>
            </w:r>
            <w:proofErr w:type="gramStart"/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A25" w:rsidRPr="00E32A5E" w:rsidRDefault="002E7A25" w:rsidP="00FE1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25" w:rsidRPr="00E32A5E" w:rsidRDefault="002E7A25" w:rsidP="00E32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2A5E"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2A25" w:rsidRPr="00E32A5E" w:rsidTr="00852A25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25" w:rsidRPr="00E32A5E" w:rsidRDefault="00852A25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A25" w:rsidRPr="00E32A5E" w:rsidRDefault="00852A25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Скрепа А-20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A25" w:rsidRPr="00E32A5E" w:rsidRDefault="00852A25" w:rsidP="00FE1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25" w:rsidRPr="00E32A5E" w:rsidRDefault="00852A25" w:rsidP="00852A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52A25" w:rsidRPr="00E32A5E" w:rsidTr="00852A25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25" w:rsidRPr="00E32A5E" w:rsidRDefault="00852A25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A25" w:rsidRPr="00E32A5E" w:rsidRDefault="00852A25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Лента  монтажная  F 20.7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2A25" w:rsidRPr="00E32A5E" w:rsidRDefault="00852A25" w:rsidP="00FE1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25" w:rsidRPr="00E32A5E" w:rsidRDefault="00852A25" w:rsidP="00852A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32A5E" w:rsidRPr="00E32A5E" w:rsidTr="00E32A5E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E" w:rsidRPr="00E32A5E" w:rsidRDefault="00E32A5E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A5E" w:rsidRPr="00E32A5E" w:rsidRDefault="00E32A5E" w:rsidP="00FE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Сжим У-734М  (16-35/ 16-25)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A5E" w:rsidRPr="00E32A5E" w:rsidRDefault="00E32A5E" w:rsidP="00FE1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5E" w:rsidRPr="00E32A5E" w:rsidRDefault="00E32A5E" w:rsidP="00E32A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7A25" w:rsidRPr="003672CA" w:rsidTr="002E7A25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25" w:rsidRPr="00E32A5E" w:rsidRDefault="00E32A5E" w:rsidP="00E32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A25" w:rsidRPr="00E32A5E" w:rsidRDefault="002E7A25" w:rsidP="002E7A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 силовой АВВГ-2х4 (N)-0,66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A25" w:rsidRPr="00E32A5E" w:rsidRDefault="002E7A25" w:rsidP="002E7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A25" w:rsidRPr="002E7A25" w:rsidRDefault="002E7A25" w:rsidP="002E7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672CA" w:rsidRDefault="003672CA"/>
    <w:p w:rsidR="00BF0F03" w:rsidRPr="00BF0F03" w:rsidRDefault="00BF0F03" w:rsidP="00BF0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F03">
        <w:rPr>
          <w:rFonts w:ascii="Times New Roman" w:hAnsi="Times New Roman" w:cs="Times New Roman"/>
          <w:b/>
          <w:sz w:val="28"/>
          <w:szCs w:val="28"/>
        </w:rPr>
        <w:t xml:space="preserve">Подготовил ____________________ </w:t>
      </w:r>
      <w:r>
        <w:rPr>
          <w:rFonts w:ascii="Times New Roman" w:hAnsi="Times New Roman" w:cs="Times New Roman"/>
          <w:b/>
          <w:sz w:val="28"/>
          <w:szCs w:val="28"/>
        </w:rPr>
        <w:t>П.В. Глухов</w:t>
      </w:r>
      <w:bookmarkStart w:id="0" w:name="_GoBack"/>
      <w:bookmarkEnd w:id="0"/>
    </w:p>
    <w:sectPr w:rsidR="00BF0F03" w:rsidRPr="00BF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55" w:rsidRDefault="00425755" w:rsidP="004C741B">
      <w:pPr>
        <w:spacing w:after="0" w:line="240" w:lineRule="auto"/>
      </w:pPr>
      <w:r>
        <w:separator/>
      </w:r>
    </w:p>
  </w:endnote>
  <w:endnote w:type="continuationSeparator" w:id="0">
    <w:p w:rsidR="00425755" w:rsidRDefault="00425755" w:rsidP="004C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55" w:rsidRDefault="00425755" w:rsidP="004C741B">
      <w:pPr>
        <w:spacing w:after="0" w:line="240" w:lineRule="auto"/>
      </w:pPr>
      <w:r>
        <w:separator/>
      </w:r>
    </w:p>
  </w:footnote>
  <w:footnote w:type="continuationSeparator" w:id="0">
    <w:p w:rsidR="00425755" w:rsidRDefault="00425755" w:rsidP="004C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772"/>
    <w:multiLevelType w:val="hybridMultilevel"/>
    <w:tmpl w:val="0104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236C"/>
    <w:multiLevelType w:val="hybridMultilevel"/>
    <w:tmpl w:val="B776B034"/>
    <w:lvl w:ilvl="0" w:tplc="D3EECF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C"/>
    <w:rsid w:val="000B1E72"/>
    <w:rsid w:val="001666F2"/>
    <w:rsid w:val="00245EFA"/>
    <w:rsid w:val="002C3DF3"/>
    <w:rsid w:val="002E7A25"/>
    <w:rsid w:val="003267AE"/>
    <w:rsid w:val="003672CA"/>
    <w:rsid w:val="00425755"/>
    <w:rsid w:val="004C741B"/>
    <w:rsid w:val="00670FA2"/>
    <w:rsid w:val="0069157C"/>
    <w:rsid w:val="00852A25"/>
    <w:rsid w:val="00957895"/>
    <w:rsid w:val="00A26F78"/>
    <w:rsid w:val="00A56810"/>
    <w:rsid w:val="00BF0F03"/>
    <w:rsid w:val="00C61751"/>
    <w:rsid w:val="00E32A5E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741B"/>
    <w:rPr>
      <w:color w:val="800080"/>
      <w:u w:val="single"/>
    </w:rPr>
  </w:style>
  <w:style w:type="paragraph" w:customStyle="1" w:styleId="xl66">
    <w:name w:val="xl66"/>
    <w:basedOn w:val="a"/>
    <w:rsid w:val="004C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C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C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41B"/>
  </w:style>
  <w:style w:type="paragraph" w:styleId="a7">
    <w:name w:val="footer"/>
    <w:basedOn w:val="a"/>
    <w:link w:val="a8"/>
    <w:uiPriority w:val="99"/>
    <w:unhideWhenUsed/>
    <w:rsid w:val="004C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41B"/>
  </w:style>
  <w:style w:type="paragraph" w:styleId="a9">
    <w:name w:val="List Paragraph"/>
    <w:basedOn w:val="a"/>
    <w:uiPriority w:val="34"/>
    <w:qFormat/>
    <w:rsid w:val="0067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741B"/>
    <w:rPr>
      <w:color w:val="800080"/>
      <w:u w:val="single"/>
    </w:rPr>
  </w:style>
  <w:style w:type="paragraph" w:customStyle="1" w:styleId="xl66">
    <w:name w:val="xl66"/>
    <w:basedOn w:val="a"/>
    <w:rsid w:val="004C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C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C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41B"/>
  </w:style>
  <w:style w:type="paragraph" w:styleId="a7">
    <w:name w:val="footer"/>
    <w:basedOn w:val="a"/>
    <w:link w:val="a8"/>
    <w:uiPriority w:val="99"/>
    <w:unhideWhenUsed/>
    <w:rsid w:val="004C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41B"/>
  </w:style>
  <w:style w:type="paragraph" w:styleId="a9">
    <w:name w:val="List Paragraph"/>
    <w:basedOn w:val="a"/>
    <w:uiPriority w:val="34"/>
    <w:qFormat/>
    <w:rsid w:val="0067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2018-08-06T05:56:00Z</cp:lastPrinted>
  <dcterms:created xsi:type="dcterms:W3CDTF">2018-08-06T05:02:00Z</dcterms:created>
  <dcterms:modified xsi:type="dcterms:W3CDTF">2018-08-07T08:49:00Z</dcterms:modified>
</cp:coreProperties>
</file>