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78" w:rsidRDefault="00C06978" w:rsidP="00C06978">
      <w:pPr>
        <w:pStyle w:val="2"/>
        <w:jc w:val="left"/>
        <w:rPr>
          <w:sz w:val="24"/>
          <w:szCs w:val="24"/>
        </w:rPr>
      </w:pPr>
    </w:p>
    <w:p w:rsidR="00C06978" w:rsidRDefault="00C06978" w:rsidP="00C06978">
      <w:pPr>
        <w:pStyle w:val="2"/>
        <w:rPr>
          <w:b w:val="0"/>
        </w:rPr>
      </w:pPr>
      <w:r>
        <w:rPr>
          <w:sz w:val="24"/>
          <w:szCs w:val="24"/>
        </w:rPr>
        <w:t xml:space="preserve">  </w:t>
      </w:r>
      <w:r>
        <w:rPr>
          <w:b w:val="0"/>
          <w:noProof/>
        </w:rPr>
        <w:drawing>
          <wp:inline distT="0" distB="0" distL="0" distR="0">
            <wp:extent cx="818515" cy="103124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78" w:rsidRDefault="00C06978" w:rsidP="00C06978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C06978" w:rsidRDefault="00C06978" w:rsidP="00C06978">
      <w:pPr>
        <w:jc w:val="center"/>
      </w:pPr>
    </w:p>
    <w:p w:rsidR="00C06978" w:rsidRDefault="00C06978" w:rsidP="00C0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978" w:rsidRDefault="00C06978" w:rsidP="00C06978"/>
    <w:p w:rsidR="00C06978" w:rsidRDefault="00C06978" w:rsidP="00C06978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От  </w:t>
      </w:r>
      <w:r w:rsidR="0039407A">
        <w:rPr>
          <w:sz w:val="28"/>
          <w:szCs w:val="24"/>
          <w:u w:val="single"/>
        </w:rPr>
        <w:t xml:space="preserve"> </w:t>
      </w:r>
      <w:r w:rsidR="00164F8F">
        <w:rPr>
          <w:sz w:val="28"/>
          <w:szCs w:val="24"/>
          <w:u w:val="single"/>
        </w:rPr>
        <w:t>16.10.2018</w:t>
      </w:r>
      <w:r w:rsidR="00114CBA">
        <w:rPr>
          <w:sz w:val="28"/>
          <w:szCs w:val="24"/>
          <w:u w:val="single"/>
        </w:rPr>
        <w:t xml:space="preserve"> </w:t>
      </w:r>
      <w:r w:rsidR="00845B99">
        <w:rPr>
          <w:sz w:val="28"/>
          <w:szCs w:val="24"/>
          <w:u w:val="single"/>
        </w:rPr>
        <w:t xml:space="preserve">г. </w:t>
      </w:r>
      <w:r>
        <w:rPr>
          <w:sz w:val="28"/>
          <w:szCs w:val="24"/>
          <w:u w:val="single"/>
        </w:rPr>
        <w:t xml:space="preserve"> №</w:t>
      </w:r>
      <w:r w:rsidR="00456A55">
        <w:rPr>
          <w:sz w:val="28"/>
          <w:szCs w:val="24"/>
          <w:u w:val="single"/>
        </w:rPr>
        <w:t xml:space="preserve"> </w:t>
      </w:r>
      <w:r w:rsidR="00114CBA">
        <w:rPr>
          <w:sz w:val="28"/>
          <w:szCs w:val="24"/>
          <w:u w:val="single"/>
        </w:rPr>
        <w:t xml:space="preserve"> </w:t>
      </w:r>
      <w:r w:rsidR="00164F8F">
        <w:rPr>
          <w:sz w:val="28"/>
          <w:szCs w:val="24"/>
          <w:u w:val="single"/>
        </w:rPr>
        <w:t>475</w:t>
      </w:r>
      <w:r w:rsidR="00C26B8A" w:rsidRPr="00C26B8A">
        <w:rPr>
          <w:color w:val="FFFFFF" w:themeColor="background1"/>
          <w:sz w:val="28"/>
          <w:szCs w:val="24"/>
          <w:u w:val="single"/>
        </w:rPr>
        <w:t>.</w:t>
      </w:r>
    </w:p>
    <w:p w:rsidR="00C06978" w:rsidRDefault="00C26B8A" w:rsidP="00C06978">
      <w:pPr>
        <w:jc w:val="center"/>
        <w:rPr>
          <w:sz w:val="24"/>
        </w:rPr>
      </w:pPr>
      <w:r>
        <w:rPr>
          <w:sz w:val="24"/>
        </w:rPr>
        <w:t xml:space="preserve"> </w:t>
      </w:r>
      <w:r w:rsidR="00C06978">
        <w:rPr>
          <w:sz w:val="24"/>
        </w:rPr>
        <w:t>г. Сердобск</w:t>
      </w:r>
    </w:p>
    <w:p w:rsidR="00C06978" w:rsidRDefault="00C06978" w:rsidP="00C06978">
      <w:pPr>
        <w:rPr>
          <w:sz w:val="22"/>
          <w:szCs w:val="24"/>
        </w:rPr>
      </w:pPr>
    </w:p>
    <w:p w:rsidR="00C06978" w:rsidRPr="007E7D01" w:rsidRDefault="00C06978" w:rsidP="007E7D01">
      <w:pPr>
        <w:jc w:val="center"/>
        <w:rPr>
          <w:sz w:val="28"/>
          <w:szCs w:val="28"/>
        </w:rPr>
      </w:pPr>
      <w:r>
        <w:rPr>
          <w:sz w:val="28"/>
          <w:szCs w:val="24"/>
        </w:rPr>
        <w:t>«</w:t>
      </w:r>
      <w:r w:rsidR="007E7D01" w:rsidRPr="007E7D01">
        <w:rPr>
          <w:sz w:val="28"/>
          <w:szCs w:val="28"/>
        </w:rPr>
        <w:t>Об объявлении отбора заявок субъектов малого и среднего предпринимательства на предоставление субсидий на возмещение части затрат, связанных с уплатой лизинговых платежей и сроках его проведения</w:t>
      </w:r>
      <w:r w:rsidRPr="007E7D01">
        <w:rPr>
          <w:sz w:val="28"/>
          <w:szCs w:val="28"/>
        </w:rPr>
        <w:t>»</w:t>
      </w:r>
    </w:p>
    <w:p w:rsidR="00C06978" w:rsidRDefault="00C06978" w:rsidP="00C06978">
      <w:pPr>
        <w:jc w:val="center"/>
        <w:rPr>
          <w:iCs/>
          <w:sz w:val="28"/>
          <w:szCs w:val="28"/>
        </w:rPr>
      </w:pPr>
    </w:p>
    <w:p w:rsidR="00C06978" w:rsidRDefault="007E7D01" w:rsidP="00500003">
      <w:pPr>
        <w:spacing w:line="276" w:lineRule="auto"/>
        <w:ind w:firstLine="708"/>
        <w:jc w:val="both"/>
        <w:rPr>
          <w:iCs/>
          <w:sz w:val="28"/>
          <w:szCs w:val="28"/>
        </w:rPr>
      </w:pPr>
      <w:proofErr w:type="gramStart"/>
      <w:r w:rsidRPr="007E7D01">
        <w:rPr>
          <w:bCs/>
          <w:sz w:val="28"/>
          <w:szCs w:val="28"/>
        </w:rPr>
        <w:t>В соответствии с муниципальной программой «</w:t>
      </w:r>
      <w:r w:rsidRPr="007E7D01">
        <w:rPr>
          <w:sz w:val="28"/>
          <w:szCs w:val="28"/>
        </w:rPr>
        <w:t>Развитие и поддержка малого и среднего предпринимательства в городе Сердобске Сердобского района Пензенской области на 2014-2020 годы</w:t>
      </w:r>
      <w:r w:rsidRPr="007E7D01">
        <w:rPr>
          <w:bCs/>
          <w:sz w:val="28"/>
          <w:szCs w:val="28"/>
        </w:rPr>
        <w:t xml:space="preserve">», утвержденной постановлением Администрации города Сердобска </w:t>
      </w:r>
      <w:r w:rsidR="00456A55" w:rsidRPr="00F93CD0">
        <w:rPr>
          <w:sz w:val="28"/>
          <w:szCs w:val="28"/>
        </w:rPr>
        <w:t>от 26.06.2014 №225</w:t>
      </w:r>
      <w:r w:rsidRPr="007E7D01">
        <w:rPr>
          <w:bCs/>
          <w:sz w:val="28"/>
          <w:szCs w:val="28"/>
        </w:rPr>
        <w:t xml:space="preserve"> (с изменениями),</w:t>
      </w:r>
      <w:r w:rsidRPr="007E7D01">
        <w:rPr>
          <w:b/>
          <w:bCs/>
          <w:sz w:val="28"/>
          <w:szCs w:val="28"/>
        </w:rPr>
        <w:t xml:space="preserve"> </w:t>
      </w:r>
      <w:r w:rsidRPr="007E7D01">
        <w:rPr>
          <w:bCs/>
          <w:sz w:val="28"/>
          <w:szCs w:val="28"/>
        </w:rPr>
        <w:t xml:space="preserve">постановлением Администрации </w:t>
      </w:r>
      <w:r w:rsidRPr="00B86937">
        <w:rPr>
          <w:bCs/>
          <w:sz w:val="28"/>
          <w:szCs w:val="28"/>
        </w:rPr>
        <w:t xml:space="preserve">от </w:t>
      </w:r>
      <w:r w:rsidR="00B86937" w:rsidRPr="00B86937">
        <w:rPr>
          <w:bCs/>
          <w:sz w:val="28"/>
          <w:szCs w:val="28"/>
        </w:rPr>
        <w:t>04</w:t>
      </w:r>
      <w:r w:rsidRPr="00B86937">
        <w:rPr>
          <w:bCs/>
          <w:sz w:val="28"/>
          <w:szCs w:val="28"/>
        </w:rPr>
        <w:t>.10.201</w:t>
      </w:r>
      <w:r w:rsidR="00B86937" w:rsidRPr="00B86937">
        <w:rPr>
          <w:bCs/>
          <w:sz w:val="28"/>
          <w:szCs w:val="28"/>
        </w:rPr>
        <w:t>8</w:t>
      </w:r>
      <w:r w:rsidRPr="00B86937">
        <w:rPr>
          <w:bCs/>
          <w:color w:val="FF0000"/>
          <w:sz w:val="28"/>
          <w:szCs w:val="28"/>
        </w:rPr>
        <w:t xml:space="preserve"> </w:t>
      </w:r>
      <w:r w:rsidRPr="00B86937">
        <w:rPr>
          <w:bCs/>
          <w:color w:val="000000"/>
          <w:sz w:val="28"/>
          <w:szCs w:val="28"/>
        </w:rPr>
        <w:t>№</w:t>
      </w:r>
      <w:r w:rsidR="00B86937" w:rsidRPr="00B86937">
        <w:rPr>
          <w:bCs/>
          <w:color w:val="000000"/>
          <w:sz w:val="28"/>
          <w:szCs w:val="28"/>
        </w:rPr>
        <w:t>456</w:t>
      </w:r>
      <w:r w:rsidRPr="00B86937">
        <w:rPr>
          <w:bCs/>
          <w:color w:val="000000"/>
          <w:sz w:val="28"/>
          <w:szCs w:val="28"/>
        </w:rPr>
        <w:t xml:space="preserve"> «</w:t>
      </w:r>
      <w:r w:rsidR="00B86937" w:rsidRPr="00B86937">
        <w:rPr>
          <w:sz w:val="28"/>
          <w:szCs w:val="28"/>
        </w:rPr>
        <w:t xml:space="preserve">Об утверждении Порядка предоставления </w:t>
      </w:r>
      <w:r w:rsidR="00B86937" w:rsidRPr="00B86937">
        <w:rPr>
          <w:bCs/>
          <w:color w:val="000000" w:themeColor="text1"/>
          <w:sz w:val="28"/>
          <w:szCs w:val="28"/>
        </w:rPr>
        <w:t>в 2018 году</w:t>
      </w:r>
      <w:r w:rsidR="00B86937" w:rsidRPr="00B86937">
        <w:rPr>
          <w:sz w:val="28"/>
          <w:szCs w:val="28"/>
        </w:rPr>
        <w:t xml:space="preserve"> субсидий на возмещение части затрат субъектов малого и среднего предпринимательства, связанных с уплатой лизинговых платежей в</w:t>
      </w:r>
      <w:proofErr w:type="gramEnd"/>
      <w:r w:rsidR="00B86937" w:rsidRPr="00B86937">
        <w:rPr>
          <w:sz w:val="28"/>
          <w:szCs w:val="28"/>
        </w:rPr>
        <w:t xml:space="preserve"> </w:t>
      </w:r>
      <w:proofErr w:type="gramStart"/>
      <w:r w:rsidR="00B86937" w:rsidRPr="00B86937">
        <w:rPr>
          <w:sz w:val="28"/>
          <w:szCs w:val="28"/>
        </w:rPr>
        <w:t>рамках</w:t>
      </w:r>
      <w:proofErr w:type="gramEnd"/>
      <w:r w:rsidR="00B86937" w:rsidRPr="00B86937">
        <w:rPr>
          <w:sz w:val="28"/>
          <w:szCs w:val="28"/>
        </w:rPr>
        <w:t xml:space="preserve"> реализации муниципальной программы «Развитие и поддержка малого и среднего предпринимательства в городе Сердобске Сердобского района Пензенской области на 2014-2020 годы</w:t>
      </w:r>
      <w:r w:rsidRPr="00B86937">
        <w:rPr>
          <w:sz w:val="28"/>
          <w:szCs w:val="28"/>
        </w:rPr>
        <w:t>»</w:t>
      </w:r>
      <w:r w:rsidR="00C06978" w:rsidRPr="00B86937">
        <w:rPr>
          <w:iCs/>
          <w:sz w:val="28"/>
          <w:szCs w:val="28"/>
        </w:rPr>
        <w:t>, -</w:t>
      </w:r>
      <w:r w:rsidR="00C06978">
        <w:rPr>
          <w:iCs/>
          <w:sz w:val="28"/>
          <w:szCs w:val="28"/>
        </w:rPr>
        <w:t xml:space="preserve">  </w:t>
      </w:r>
    </w:p>
    <w:p w:rsidR="00C06978" w:rsidRDefault="00C06978" w:rsidP="00500003">
      <w:pPr>
        <w:spacing w:line="276" w:lineRule="auto"/>
        <w:ind w:firstLine="708"/>
        <w:jc w:val="both"/>
        <w:rPr>
          <w:iCs/>
          <w:sz w:val="28"/>
          <w:szCs w:val="28"/>
        </w:rPr>
      </w:pPr>
    </w:p>
    <w:p w:rsidR="00C06978" w:rsidRDefault="00C06978" w:rsidP="0050000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СЕРДОБСКА ПОСТАНОВЛЯЕТ:</w:t>
      </w:r>
    </w:p>
    <w:p w:rsidR="00C06978" w:rsidRDefault="00C06978" w:rsidP="00500003">
      <w:pPr>
        <w:spacing w:line="276" w:lineRule="auto"/>
        <w:jc w:val="both"/>
        <w:rPr>
          <w:b/>
          <w:sz w:val="28"/>
          <w:szCs w:val="28"/>
        </w:rPr>
      </w:pPr>
    </w:p>
    <w:p w:rsidR="007E7D01" w:rsidRDefault="00C06978" w:rsidP="006A20C8">
      <w:pPr>
        <w:pStyle w:val="a5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E52">
        <w:rPr>
          <w:sz w:val="28"/>
          <w:szCs w:val="28"/>
        </w:rPr>
        <w:t>Объявить отбор, у</w:t>
      </w:r>
      <w:r w:rsidR="007E7D01">
        <w:rPr>
          <w:sz w:val="28"/>
          <w:szCs w:val="28"/>
        </w:rPr>
        <w:t>твердить</w:t>
      </w:r>
      <w:r w:rsidR="007E7D01" w:rsidRPr="00A758B9">
        <w:rPr>
          <w:sz w:val="28"/>
          <w:szCs w:val="28"/>
        </w:rPr>
        <w:t xml:space="preserve"> </w:t>
      </w:r>
      <w:r w:rsidR="007E7D01" w:rsidRPr="00A758B9">
        <w:rPr>
          <w:color w:val="000009"/>
          <w:sz w:val="28"/>
          <w:szCs w:val="28"/>
        </w:rPr>
        <w:t xml:space="preserve">извещение о </w:t>
      </w:r>
      <w:r w:rsidR="007E7D01">
        <w:rPr>
          <w:color w:val="000009"/>
          <w:sz w:val="28"/>
          <w:szCs w:val="28"/>
        </w:rPr>
        <w:t xml:space="preserve">проведении </w:t>
      </w:r>
      <w:r w:rsidR="00456A55">
        <w:rPr>
          <w:color w:val="000009"/>
          <w:sz w:val="28"/>
          <w:szCs w:val="28"/>
        </w:rPr>
        <w:t>отбора</w:t>
      </w:r>
      <w:r w:rsidR="007E7D01">
        <w:rPr>
          <w:color w:val="000009"/>
          <w:sz w:val="28"/>
          <w:szCs w:val="28"/>
        </w:rPr>
        <w:t xml:space="preserve"> </w:t>
      </w:r>
      <w:r w:rsidR="00456A55">
        <w:rPr>
          <w:color w:val="000009"/>
          <w:sz w:val="28"/>
          <w:szCs w:val="28"/>
        </w:rPr>
        <w:t xml:space="preserve">заявок </w:t>
      </w:r>
      <w:r w:rsidR="00F42E52" w:rsidRPr="007E7D01">
        <w:rPr>
          <w:sz w:val="28"/>
          <w:szCs w:val="28"/>
        </w:rPr>
        <w:t>субъектов малого и среднего предпринимательства на</w:t>
      </w:r>
      <w:r w:rsidR="00456A55" w:rsidRPr="008230BD">
        <w:rPr>
          <w:sz w:val="28"/>
          <w:szCs w:val="28"/>
        </w:rPr>
        <w:t xml:space="preserve"> </w:t>
      </w:r>
      <w:r w:rsidR="00F42E52" w:rsidRPr="007E7D01">
        <w:rPr>
          <w:sz w:val="28"/>
          <w:szCs w:val="28"/>
        </w:rPr>
        <w:t xml:space="preserve">предоставление </w:t>
      </w:r>
      <w:r w:rsidR="00456A55" w:rsidRPr="008230BD">
        <w:rPr>
          <w:sz w:val="28"/>
          <w:szCs w:val="28"/>
        </w:rPr>
        <w:t>субсидий на возмещение части затрат субъектов малого и среднего предпринимательства, связанных с уплатой лизинговых платежей</w:t>
      </w:r>
      <w:r w:rsidR="00F42E52">
        <w:rPr>
          <w:sz w:val="28"/>
          <w:szCs w:val="28"/>
        </w:rPr>
        <w:t xml:space="preserve"> согласно приложения №1 к настоящему постановлению</w:t>
      </w:r>
      <w:r w:rsidR="007E7D01" w:rsidRPr="00456A55">
        <w:rPr>
          <w:sz w:val="28"/>
          <w:szCs w:val="28"/>
        </w:rPr>
        <w:t>.</w:t>
      </w:r>
    </w:p>
    <w:p w:rsidR="007E7D01" w:rsidRDefault="00456A55" w:rsidP="006A20C8">
      <w:pPr>
        <w:pStyle w:val="a5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r w:rsidRPr="00456A55">
        <w:rPr>
          <w:sz w:val="28"/>
          <w:szCs w:val="28"/>
        </w:rPr>
        <w:t xml:space="preserve">Дата начала подачи заявок </w:t>
      </w:r>
      <w:r>
        <w:rPr>
          <w:sz w:val="28"/>
          <w:szCs w:val="28"/>
        </w:rPr>
        <w:t>8</w:t>
      </w:r>
      <w:r w:rsidRPr="00456A55">
        <w:rPr>
          <w:sz w:val="28"/>
          <w:szCs w:val="28"/>
        </w:rPr>
        <w:t xml:space="preserve"> часов 00 минут 2</w:t>
      </w:r>
      <w:r w:rsidR="00D92285">
        <w:rPr>
          <w:sz w:val="28"/>
          <w:szCs w:val="28"/>
        </w:rPr>
        <w:t>4</w:t>
      </w:r>
      <w:r w:rsidRPr="00456A55">
        <w:rPr>
          <w:sz w:val="28"/>
          <w:szCs w:val="28"/>
        </w:rPr>
        <w:t xml:space="preserve"> октября 201</w:t>
      </w:r>
      <w:r w:rsidR="00114CBA">
        <w:rPr>
          <w:sz w:val="28"/>
          <w:szCs w:val="28"/>
        </w:rPr>
        <w:t>8</w:t>
      </w:r>
      <w:r w:rsidRPr="00456A55">
        <w:rPr>
          <w:sz w:val="28"/>
          <w:szCs w:val="28"/>
        </w:rPr>
        <w:t xml:space="preserve"> года, дата окончания подачи заявок 1</w:t>
      </w:r>
      <w:r>
        <w:rPr>
          <w:sz w:val="28"/>
          <w:szCs w:val="28"/>
        </w:rPr>
        <w:t>7</w:t>
      </w:r>
      <w:r w:rsidRPr="00456A55">
        <w:rPr>
          <w:sz w:val="28"/>
          <w:szCs w:val="28"/>
        </w:rPr>
        <w:t xml:space="preserve"> часов 00 минут 14 декабря 201</w:t>
      </w:r>
      <w:r w:rsidR="00114CBA">
        <w:rPr>
          <w:sz w:val="28"/>
          <w:szCs w:val="28"/>
        </w:rPr>
        <w:t>8</w:t>
      </w:r>
      <w:r w:rsidRPr="00456A55">
        <w:rPr>
          <w:sz w:val="28"/>
          <w:szCs w:val="28"/>
        </w:rPr>
        <w:t xml:space="preserve"> года</w:t>
      </w:r>
      <w:r w:rsidR="007E7D01" w:rsidRPr="00456A55">
        <w:rPr>
          <w:sz w:val="28"/>
          <w:szCs w:val="28"/>
        </w:rPr>
        <w:t>.</w:t>
      </w:r>
      <w:r w:rsidR="007E7D01" w:rsidRPr="00A758B9">
        <w:rPr>
          <w:sz w:val="28"/>
          <w:szCs w:val="28"/>
        </w:rPr>
        <w:t xml:space="preserve"> </w:t>
      </w:r>
    </w:p>
    <w:p w:rsidR="00456A55" w:rsidRPr="0034638C" w:rsidRDefault="00456A55" w:rsidP="006A20C8">
      <w:pPr>
        <w:pStyle w:val="a5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r w:rsidRPr="00456A55">
        <w:rPr>
          <w:sz w:val="28"/>
          <w:szCs w:val="28"/>
        </w:rPr>
        <w:t xml:space="preserve">Назначить проведение заседаний комиссии по оказанию финансовой поддержки в сфере малого и среднего предпринимательства </w:t>
      </w:r>
      <w:r w:rsidRPr="0034638C">
        <w:rPr>
          <w:sz w:val="28"/>
          <w:szCs w:val="28"/>
        </w:rPr>
        <w:t xml:space="preserve">на </w:t>
      </w:r>
      <w:r w:rsidR="00D92285">
        <w:rPr>
          <w:sz w:val="28"/>
          <w:szCs w:val="28"/>
        </w:rPr>
        <w:t>13</w:t>
      </w:r>
      <w:r w:rsidRPr="0034638C">
        <w:rPr>
          <w:sz w:val="28"/>
          <w:szCs w:val="28"/>
        </w:rPr>
        <w:t xml:space="preserve"> ноября, </w:t>
      </w:r>
      <w:r w:rsidR="00D92285">
        <w:rPr>
          <w:sz w:val="28"/>
          <w:szCs w:val="28"/>
        </w:rPr>
        <w:t>3 </w:t>
      </w:r>
      <w:r w:rsidR="00D92285" w:rsidRPr="0034638C">
        <w:rPr>
          <w:sz w:val="28"/>
          <w:szCs w:val="28"/>
        </w:rPr>
        <w:t>декабря</w:t>
      </w:r>
      <w:r w:rsidR="00D746AB" w:rsidRPr="0034638C">
        <w:rPr>
          <w:sz w:val="28"/>
          <w:szCs w:val="28"/>
        </w:rPr>
        <w:t xml:space="preserve">, </w:t>
      </w:r>
      <w:r w:rsidR="00D92285">
        <w:rPr>
          <w:sz w:val="28"/>
          <w:szCs w:val="28"/>
        </w:rPr>
        <w:t>21</w:t>
      </w:r>
      <w:r w:rsidR="00D746AB" w:rsidRPr="0034638C">
        <w:rPr>
          <w:sz w:val="28"/>
          <w:szCs w:val="28"/>
        </w:rPr>
        <w:t xml:space="preserve"> декабря </w:t>
      </w:r>
      <w:r w:rsidRPr="0034638C">
        <w:rPr>
          <w:sz w:val="28"/>
          <w:szCs w:val="28"/>
        </w:rPr>
        <w:t>201</w:t>
      </w:r>
      <w:r w:rsidR="00114CBA" w:rsidRPr="0034638C">
        <w:rPr>
          <w:sz w:val="28"/>
          <w:szCs w:val="28"/>
        </w:rPr>
        <w:t>8</w:t>
      </w:r>
      <w:r w:rsidRPr="0034638C">
        <w:rPr>
          <w:sz w:val="28"/>
          <w:szCs w:val="28"/>
        </w:rPr>
        <w:t xml:space="preserve"> года.</w:t>
      </w:r>
    </w:p>
    <w:p w:rsidR="007E7D01" w:rsidRDefault="007E7D01" w:rsidP="006A20C8">
      <w:pPr>
        <w:pStyle w:val="a5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</w:t>
      </w:r>
      <w:r w:rsidRPr="00A758B9">
        <w:rPr>
          <w:sz w:val="28"/>
          <w:szCs w:val="28"/>
        </w:rPr>
        <w:t>азме</w:t>
      </w:r>
      <w:r>
        <w:rPr>
          <w:sz w:val="28"/>
          <w:szCs w:val="28"/>
        </w:rPr>
        <w:t>щение</w:t>
      </w:r>
      <w:r w:rsidRPr="00A758B9">
        <w:rPr>
          <w:sz w:val="28"/>
          <w:szCs w:val="28"/>
        </w:rPr>
        <w:t xml:space="preserve"> на официальном сайте Администрации г</w:t>
      </w:r>
      <w:r w:rsidR="006A20C8">
        <w:rPr>
          <w:sz w:val="28"/>
          <w:szCs w:val="28"/>
        </w:rPr>
        <w:t xml:space="preserve">орода </w:t>
      </w:r>
      <w:r w:rsidRPr="00A758B9">
        <w:rPr>
          <w:sz w:val="28"/>
          <w:szCs w:val="28"/>
        </w:rPr>
        <w:t xml:space="preserve">Сердобска </w:t>
      </w:r>
      <w:r>
        <w:rPr>
          <w:sz w:val="28"/>
          <w:szCs w:val="28"/>
        </w:rPr>
        <w:t xml:space="preserve">в </w:t>
      </w:r>
      <w:r w:rsidRPr="00A758B9">
        <w:rPr>
          <w:sz w:val="28"/>
          <w:szCs w:val="28"/>
        </w:rPr>
        <w:t xml:space="preserve">информационно-телекоммуникационной сети Интернет </w:t>
      </w:r>
      <w:r w:rsidRPr="00A758B9">
        <w:rPr>
          <w:color w:val="000009"/>
          <w:sz w:val="28"/>
          <w:szCs w:val="28"/>
        </w:rPr>
        <w:lastRenderedPageBreak/>
        <w:t xml:space="preserve">извещение </w:t>
      </w:r>
      <w:r w:rsidR="00456A55" w:rsidRPr="00A758B9">
        <w:rPr>
          <w:color w:val="000009"/>
          <w:sz w:val="28"/>
          <w:szCs w:val="28"/>
        </w:rPr>
        <w:t xml:space="preserve">о </w:t>
      </w:r>
      <w:r w:rsidR="00456A55">
        <w:rPr>
          <w:color w:val="000009"/>
          <w:sz w:val="28"/>
          <w:szCs w:val="28"/>
        </w:rPr>
        <w:t xml:space="preserve">проведении отбора заявок </w:t>
      </w:r>
      <w:r w:rsidR="00456A55" w:rsidRPr="008230BD">
        <w:rPr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</w:t>
      </w:r>
      <w:r>
        <w:rPr>
          <w:sz w:val="28"/>
          <w:szCs w:val="28"/>
        </w:rPr>
        <w:t>.</w:t>
      </w:r>
    </w:p>
    <w:p w:rsidR="00114CBA" w:rsidRPr="00A758B9" w:rsidRDefault="00114CBA" w:rsidP="006A20C8">
      <w:pPr>
        <w:pStyle w:val="a5"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</w:t>
      </w:r>
      <w:r w:rsidRPr="00A758B9">
        <w:rPr>
          <w:sz w:val="28"/>
          <w:szCs w:val="28"/>
        </w:rPr>
        <w:t>Администрации г</w:t>
      </w:r>
      <w:r>
        <w:rPr>
          <w:sz w:val="28"/>
          <w:szCs w:val="28"/>
        </w:rPr>
        <w:t xml:space="preserve">орода </w:t>
      </w:r>
      <w:r w:rsidRPr="00A758B9">
        <w:rPr>
          <w:sz w:val="28"/>
          <w:szCs w:val="28"/>
        </w:rPr>
        <w:t>Сердобска</w:t>
      </w:r>
      <w:r>
        <w:rPr>
          <w:sz w:val="28"/>
          <w:szCs w:val="28"/>
        </w:rPr>
        <w:t xml:space="preserve"> от 16.10.2017 г. №691 «Об </w:t>
      </w:r>
      <w:r w:rsidRPr="007E7D01">
        <w:rPr>
          <w:sz w:val="28"/>
          <w:szCs w:val="28"/>
        </w:rPr>
        <w:t>объявлении отбора заявок субъектов малого и среднего предпринимательства на предоставление субсидий на возмещение части затрат, связанных с уплатой процентов по кредитам и уплатой лизинговых платежей и сроках его проведения</w:t>
      </w:r>
      <w:r>
        <w:rPr>
          <w:sz w:val="28"/>
          <w:szCs w:val="28"/>
        </w:rPr>
        <w:t>» (с последующими изменениями).</w:t>
      </w:r>
    </w:p>
    <w:p w:rsidR="007E7D01" w:rsidRPr="00B473C4" w:rsidRDefault="007E7D01" w:rsidP="006A20C8">
      <w:pPr>
        <w:widowControl/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r w:rsidRPr="00135509">
        <w:rPr>
          <w:rFonts w:eastAsia="Calibri"/>
          <w:sz w:val="28"/>
          <w:szCs w:val="28"/>
        </w:rPr>
        <w:t>Опубликовать настоящее постановление в информационном бюллетене «Вестник города Сердобска»</w:t>
      </w:r>
      <w:r>
        <w:rPr>
          <w:sz w:val="28"/>
          <w:szCs w:val="28"/>
        </w:rPr>
        <w:t xml:space="preserve"> и на</w:t>
      </w:r>
      <w:r w:rsidRPr="00B473C4">
        <w:rPr>
          <w:sz w:val="28"/>
          <w:szCs w:val="28"/>
        </w:rPr>
        <w:t xml:space="preserve"> официальном сайте администрации города </w:t>
      </w:r>
      <w:r>
        <w:rPr>
          <w:sz w:val="28"/>
          <w:szCs w:val="28"/>
        </w:rPr>
        <w:t>Сердобска</w:t>
      </w:r>
      <w:r w:rsidRPr="00B473C4">
        <w:rPr>
          <w:sz w:val="28"/>
          <w:szCs w:val="28"/>
        </w:rPr>
        <w:t xml:space="preserve"> в сети интернет.</w:t>
      </w:r>
    </w:p>
    <w:p w:rsidR="007E7D01" w:rsidRPr="00B473C4" w:rsidRDefault="007E7D01" w:rsidP="006A20C8">
      <w:pPr>
        <w:numPr>
          <w:ilvl w:val="0"/>
          <w:numId w:val="1"/>
        </w:numPr>
        <w:spacing w:line="276" w:lineRule="auto"/>
        <w:ind w:left="142" w:firstLine="284"/>
        <w:jc w:val="both"/>
        <w:rPr>
          <w:sz w:val="28"/>
          <w:szCs w:val="28"/>
        </w:rPr>
      </w:pPr>
      <w:proofErr w:type="gramStart"/>
      <w:r w:rsidRPr="00B473C4">
        <w:rPr>
          <w:sz w:val="28"/>
          <w:szCs w:val="28"/>
        </w:rPr>
        <w:t>Контроль за</w:t>
      </w:r>
      <w:proofErr w:type="gramEnd"/>
      <w:r w:rsidRPr="00B473C4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B473C4">
        <w:rPr>
          <w:sz w:val="28"/>
          <w:szCs w:val="28"/>
        </w:rPr>
        <w:t xml:space="preserve">заместителя </w:t>
      </w:r>
      <w:r w:rsidRPr="0049117B">
        <w:rPr>
          <w:rFonts w:eastAsia="Calibri"/>
          <w:sz w:val="28"/>
          <w:szCs w:val="28"/>
        </w:rPr>
        <w:t xml:space="preserve">главы администрации </w:t>
      </w:r>
      <w:r w:rsidRPr="0049117B">
        <w:rPr>
          <w:sz w:val="28"/>
          <w:szCs w:val="28"/>
        </w:rPr>
        <w:t>города Сердобска.</w:t>
      </w:r>
    </w:p>
    <w:p w:rsidR="00C06978" w:rsidRDefault="00C06978" w:rsidP="00500003">
      <w:pPr>
        <w:spacing w:line="276" w:lineRule="auto"/>
        <w:jc w:val="both"/>
        <w:rPr>
          <w:sz w:val="28"/>
          <w:szCs w:val="24"/>
        </w:rPr>
      </w:pPr>
    </w:p>
    <w:p w:rsidR="00C06978" w:rsidRDefault="00C06978" w:rsidP="00C06978">
      <w:pPr>
        <w:ind w:firstLine="708"/>
        <w:jc w:val="both"/>
        <w:rPr>
          <w:sz w:val="28"/>
          <w:szCs w:val="24"/>
        </w:rPr>
      </w:pPr>
    </w:p>
    <w:p w:rsidR="00C06978" w:rsidRDefault="00C06978" w:rsidP="00C06978">
      <w:pPr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>Глав</w:t>
      </w:r>
      <w:r w:rsidR="00114CBA">
        <w:rPr>
          <w:b/>
          <w:sz w:val="28"/>
          <w:szCs w:val="28"/>
        </w:rPr>
        <w:t>а</w:t>
      </w:r>
      <w:r w:rsidRPr="002B3600">
        <w:rPr>
          <w:b/>
          <w:sz w:val="28"/>
          <w:szCs w:val="28"/>
        </w:rPr>
        <w:t xml:space="preserve">  администрации</w:t>
      </w:r>
      <w:r w:rsidRPr="002B36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</w:t>
      </w:r>
      <w:r w:rsidR="00114CB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B3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7E7D01">
        <w:rPr>
          <w:b/>
          <w:sz w:val="28"/>
          <w:szCs w:val="28"/>
        </w:rPr>
        <w:t>В.В. Макаров</w:t>
      </w:r>
    </w:p>
    <w:p w:rsidR="00C06978" w:rsidRDefault="00C06978" w:rsidP="00C06978">
      <w:pPr>
        <w:rPr>
          <w:b/>
          <w:sz w:val="36"/>
          <w:szCs w:val="28"/>
        </w:rPr>
      </w:pPr>
    </w:p>
    <w:p w:rsidR="007E7D01" w:rsidRDefault="007E7D01" w:rsidP="00C06978">
      <w:pPr>
        <w:rPr>
          <w:b/>
          <w:sz w:val="36"/>
          <w:szCs w:val="28"/>
        </w:rPr>
      </w:pPr>
    </w:p>
    <w:p w:rsidR="009D0871" w:rsidRDefault="009D0871" w:rsidP="00C06978">
      <w:pPr>
        <w:rPr>
          <w:b/>
          <w:sz w:val="36"/>
          <w:szCs w:val="28"/>
        </w:rPr>
      </w:pPr>
    </w:p>
    <w:p w:rsidR="009D0871" w:rsidRDefault="009D0871" w:rsidP="00C06978">
      <w:pPr>
        <w:rPr>
          <w:b/>
          <w:sz w:val="36"/>
          <w:szCs w:val="28"/>
        </w:rPr>
      </w:pPr>
    </w:p>
    <w:p w:rsidR="007E7D01" w:rsidRPr="00C06978" w:rsidRDefault="007E7D01" w:rsidP="00C06978">
      <w:pPr>
        <w:rPr>
          <w:b/>
          <w:sz w:val="36"/>
          <w:szCs w:val="28"/>
        </w:rPr>
      </w:pPr>
    </w:p>
    <w:p w:rsidR="00C06978" w:rsidRDefault="00C06978" w:rsidP="00C06978">
      <w:pPr>
        <w:pStyle w:val="ConsNonformat"/>
        <w:widowControl/>
        <w:ind w:righ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C06978" w:rsidRPr="00C06978" w:rsidRDefault="00C06978" w:rsidP="00C06978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4"/>
        </w:rPr>
      </w:pPr>
    </w:p>
    <w:p w:rsidR="00C06978" w:rsidRPr="00C06978" w:rsidRDefault="00114CBA" w:rsidP="00C0697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4"/>
        </w:rPr>
        <w:t>Гл. специалист</w:t>
      </w:r>
      <w:r w:rsidR="00C06978">
        <w:rPr>
          <w:rFonts w:ascii="Times New Roman" w:hAnsi="Times New Roman"/>
          <w:sz w:val="22"/>
          <w:szCs w:val="24"/>
        </w:rPr>
        <w:t xml:space="preserve"> – юрист администрации                                </w:t>
      </w:r>
      <w:r w:rsidR="00C06978" w:rsidRPr="00C06978">
        <w:rPr>
          <w:rFonts w:ascii="Times New Roman" w:hAnsi="Times New Roman"/>
          <w:sz w:val="22"/>
          <w:szCs w:val="22"/>
        </w:rPr>
        <w:t>Р.В. Шмаков</w:t>
      </w:r>
    </w:p>
    <w:p w:rsidR="00164F8F" w:rsidRDefault="00C06978" w:rsidP="00C06978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 w:rsidRPr="00C0697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347C43">
        <w:rPr>
          <w:rFonts w:ascii="Times New Roman" w:hAnsi="Times New Roman"/>
          <w:sz w:val="22"/>
          <w:szCs w:val="22"/>
        </w:rPr>
        <w:t>Н.А. Добролюбов</w:t>
      </w:r>
    </w:p>
    <w:p w:rsidR="00164F8F" w:rsidRDefault="00164F8F" w:rsidP="00164F8F">
      <w:r>
        <w:br w:type="page"/>
      </w:r>
    </w:p>
    <w:p w:rsidR="00164F8F" w:rsidRPr="00DF275F" w:rsidRDefault="00164F8F" w:rsidP="00164F8F">
      <w:pPr>
        <w:pStyle w:val="a6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275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64F8F" w:rsidRPr="00DF275F" w:rsidRDefault="00164F8F" w:rsidP="00164F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7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F8F" w:rsidRPr="00DF275F" w:rsidRDefault="00164F8F" w:rsidP="00164F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75F">
        <w:rPr>
          <w:rFonts w:ascii="Times New Roman" w:hAnsi="Times New Roman" w:cs="Times New Roman"/>
          <w:sz w:val="28"/>
          <w:szCs w:val="28"/>
        </w:rPr>
        <w:t xml:space="preserve"> города Сердобска</w:t>
      </w:r>
    </w:p>
    <w:p w:rsidR="00164F8F" w:rsidRPr="00DF275F" w:rsidRDefault="00164F8F" w:rsidP="00164F8F">
      <w:pPr>
        <w:pStyle w:val="a5"/>
        <w:tabs>
          <w:tab w:val="left" w:pos="9354"/>
        </w:tabs>
        <w:spacing w:line="276" w:lineRule="auto"/>
        <w:ind w:left="5761" w:right="-2"/>
        <w:jc w:val="right"/>
        <w:rPr>
          <w:sz w:val="28"/>
          <w:szCs w:val="28"/>
        </w:rPr>
      </w:pPr>
      <w:r w:rsidRPr="00DF275F">
        <w:rPr>
          <w:sz w:val="28"/>
          <w:szCs w:val="28"/>
        </w:rPr>
        <w:t xml:space="preserve">от </w:t>
      </w:r>
      <w:r>
        <w:rPr>
          <w:sz w:val="28"/>
          <w:szCs w:val="28"/>
        </w:rPr>
        <w:t>16.10.2018</w:t>
      </w:r>
      <w:r w:rsidRPr="00DF275F">
        <w:rPr>
          <w:sz w:val="28"/>
          <w:szCs w:val="28"/>
        </w:rPr>
        <w:t xml:space="preserve"> г. №</w:t>
      </w:r>
      <w:r>
        <w:rPr>
          <w:sz w:val="28"/>
          <w:szCs w:val="28"/>
        </w:rPr>
        <w:t>475</w:t>
      </w:r>
      <w:bookmarkStart w:id="0" w:name="_GoBack"/>
      <w:bookmarkEnd w:id="0"/>
    </w:p>
    <w:p w:rsidR="00164F8F" w:rsidRPr="00DF275F" w:rsidRDefault="00164F8F" w:rsidP="00164F8F">
      <w:pPr>
        <w:spacing w:line="276" w:lineRule="auto"/>
        <w:jc w:val="center"/>
        <w:rPr>
          <w:b/>
          <w:sz w:val="28"/>
          <w:szCs w:val="28"/>
        </w:rPr>
      </w:pPr>
    </w:p>
    <w:p w:rsidR="00164F8F" w:rsidRDefault="00164F8F" w:rsidP="00164F8F">
      <w:pPr>
        <w:spacing w:line="276" w:lineRule="auto"/>
        <w:jc w:val="center"/>
        <w:rPr>
          <w:b/>
          <w:sz w:val="28"/>
          <w:szCs w:val="28"/>
        </w:rPr>
      </w:pPr>
    </w:p>
    <w:p w:rsidR="00164F8F" w:rsidRPr="00DF275F" w:rsidRDefault="00164F8F" w:rsidP="00164F8F">
      <w:pPr>
        <w:spacing w:line="276" w:lineRule="auto"/>
        <w:jc w:val="center"/>
        <w:rPr>
          <w:b/>
          <w:sz w:val="28"/>
          <w:szCs w:val="28"/>
        </w:rPr>
      </w:pPr>
      <w:r w:rsidRPr="00DF275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в 2018 году </w:t>
      </w:r>
      <w:r w:rsidRPr="00DF275F">
        <w:rPr>
          <w:b/>
          <w:sz w:val="28"/>
          <w:szCs w:val="28"/>
        </w:rPr>
        <w:t>отбора</w:t>
      </w:r>
      <w:r>
        <w:rPr>
          <w:b/>
          <w:sz w:val="28"/>
          <w:szCs w:val="28"/>
        </w:rPr>
        <w:t xml:space="preserve"> </w:t>
      </w:r>
      <w:r w:rsidRPr="0007154C">
        <w:rPr>
          <w:b/>
          <w:sz w:val="28"/>
          <w:szCs w:val="28"/>
        </w:rPr>
        <w:t>заявок субъектов малого и среднего предпринимательства на предоставление субсидий на возмещение части затрат, связанных с уплатой лизинговых платежей</w:t>
      </w:r>
    </w:p>
    <w:p w:rsidR="00164F8F" w:rsidRPr="00DF275F" w:rsidRDefault="00164F8F" w:rsidP="00164F8F">
      <w:pPr>
        <w:spacing w:line="276" w:lineRule="auto"/>
        <w:jc w:val="center"/>
        <w:rPr>
          <w:b/>
          <w:sz w:val="28"/>
          <w:szCs w:val="28"/>
        </w:rPr>
      </w:pPr>
    </w:p>
    <w:p w:rsidR="00164F8F" w:rsidRPr="00DF275F" w:rsidRDefault="00164F8F" w:rsidP="00164F8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275F">
        <w:rPr>
          <w:sz w:val="28"/>
          <w:szCs w:val="28"/>
        </w:rPr>
        <w:t>В</w:t>
      </w:r>
      <w:r w:rsidRPr="00DF275F">
        <w:rPr>
          <w:b/>
          <w:sz w:val="28"/>
          <w:szCs w:val="28"/>
        </w:rPr>
        <w:t xml:space="preserve"> </w:t>
      </w:r>
      <w:r w:rsidRPr="00DF275F">
        <w:rPr>
          <w:sz w:val="28"/>
          <w:szCs w:val="28"/>
        </w:rPr>
        <w:t>соответствии с</w:t>
      </w:r>
      <w:r w:rsidRPr="00DF275F">
        <w:rPr>
          <w:b/>
          <w:sz w:val="28"/>
          <w:szCs w:val="28"/>
        </w:rPr>
        <w:t xml:space="preserve"> </w:t>
      </w:r>
      <w:r w:rsidRPr="00DF275F">
        <w:rPr>
          <w:sz w:val="28"/>
          <w:szCs w:val="28"/>
        </w:rPr>
        <w:t>муниципальной программой «Развитие и поддержка малого и среднего предпринимательства в городе Сердобске Сердобского района Пензенской области на 2014-2020 годы» (с изменениями), постановлением Администрации от  04.10.2018 №456 «Об утверждении Порядка предоставления в 2018 году субсидий на возмещение части затрат субъектов малого и среднего предпринимательства, связанных с уплатой лизинговых платежей в рамках реализации муниципальной программы «Развитие и поддержка малого</w:t>
      </w:r>
      <w:proofErr w:type="gramEnd"/>
      <w:r w:rsidRPr="00DF275F">
        <w:rPr>
          <w:sz w:val="28"/>
          <w:szCs w:val="28"/>
        </w:rPr>
        <w:t xml:space="preserve"> </w:t>
      </w:r>
      <w:proofErr w:type="gramStart"/>
      <w:r w:rsidRPr="00DF275F">
        <w:rPr>
          <w:sz w:val="28"/>
          <w:szCs w:val="28"/>
        </w:rPr>
        <w:t>и среднего предпринимательства в городе Сердобске Сердобского района Пензенской области на 2014-2020 годы» (Далее</w:t>
      </w:r>
      <w:r>
        <w:rPr>
          <w:sz w:val="28"/>
          <w:szCs w:val="28"/>
        </w:rPr>
        <w:t xml:space="preserve"> </w:t>
      </w:r>
      <w:r w:rsidRPr="00DF275F">
        <w:rPr>
          <w:sz w:val="28"/>
          <w:szCs w:val="28"/>
        </w:rPr>
        <w:t>- Порядок), Администрация города Сердобска объявляет о начале отбора заявок на предоставление субсидий субъектам малого и среднего предпринимательства на возмещение части затрат при уплате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оборудования, в</w:t>
      </w:r>
      <w:proofErr w:type="gramEnd"/>
      <w:r w:rsidRPr="00DF275F">
        <w:rPr>
          <w:sz w:val="28"/>
          <w:szCs w:val="28"/>
        </w:rPr>
        <w:t xml:space="preserve"> </w:t>
      </w:r>
      <w:proofErr w:type="gramStart"/>
      <w:r w:rsidRPr="00DF275F">
        <w:rPr>
          <w:sz w:val="28"/>
          <w:szCs w:val="28"/>
        </w:rPr>
        <w:t xml:space="preserve">целях создания и (или) развития либо модернизации производства товаров (работ, услуг) и возмещение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  <w:proofErr w:type="gramEnd"/>
    </w:p>
    <w:p w:rsidR="00164F8F" w:rsidRPr="00DF275F" w:rsidRDefault="00164F8F" w:rsidP="00164F8F">
      <w:pPr>
        <w:spacing w:line="276" w:lineRule="auto"/>
        <w:ind w:firstLine="708"/>
        <w:jc w:val="both"/>
        <w:rPr>
          <w:sz w:val="28"/>
          <w:szCs w:val="28"/>
        </w:rPr>
      </w:pPr>
      <w:r w:rsidRPr="00DF275F">
        <w:rPr>
          <w:b/>
          <w:sz w:val="28"/>
          <w:szCs w:val="28"/>
        </w:rPr>
        <w:t>Организатор отбора</w:t>
      </w:r>
      <w:r w:rsidRPr="00DF275F">
        <w:rPr>
          <w:sz w:val="28"/>
          <w:szCs w:val="28"/>
        </w:rPr>
        <w:t xml:space="preserve">: Отдел экономики Администрации города Сердобска. Адрес: город Сердобск, ул. Ленина, 90, кабинет 214. 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F275F">
        <w:rPr>
          <w:b/>
          <w:sz w:val="28"/>
          <w:szCs w:val="28"/>
        </w:rPr>
        <w:t>Консультирование</w:t>
      </w:r>
      <w:r w:rsidRPr="00DF275F">
        <w:rPr>
          <w:sz w:val="28"/>
          <w:szCs w:val="28"/>
        </w:rPr>
        <w:t xml:space="preserve"> по вопросам участия в отборе по телефонам: 8(84167)2-16-66, 2-12-05.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275F">
        <w:rPr>
          <w:b/>
          <w:sz w:val="28"/>
          <w:szCs w:val="28"/>
        </w:rPr>
        <w:t>Адрес приема документов:</w:t>
      </w:r>
      <w:r w:rsidRPr="00DF275F">
        <w:rPr>
          <w:sz w:val="28"/>
          <w:szCs w:val="28"/>
        </w:rPr>
        <w:t xml:space="preserve"> город Сердобск, ул. Ленина, 90, кабинет 214, </w:t>
      </w:r>
      <w:r w:rsidRPr="00DF275F">
        <w:rPr>
          <w:rFonts w:eastAsia="Calibri"/>
          <w:sz w:val="28"/>
          <w:szCs w:val="28"/>
          <w:lang w:eastAsia="en-US"/>
        </w:rPr>
        <w:t>ежедневно с 8.00 до 12.00 и с 13.00 до 17.00, кроме субботы, воскресенья и нерабочих праздничных дней.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F275F">
        <w:rPr>
          <w:b/>
          <w:sz w:val="28"/>
          <w:szCs w:val="28"/>
        </w:rPr>
        <w:t>Сроки и время приема документов: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F275F">
        <w:rPr>
          <w:sz w:val="28"/>
          <w:szCs w:val="28"/>
        </w:rPr>
        <w:t>Дата начала подачи заявок 8 часов 00 минут 24 октября 2018 года.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DF275F">
        <w:rPr>
          <w:sz w:val="28"/>
          <w:szCs w:val="28"/>
        </w:rPr>
        <w:t>Дата окончания подачи заявок 17 часов 00 минут 14 декабря 2018 года.</w:t>
      </w:r>
      <w:r w:rsidRPr="00DF275F">
        <w:rPr>
          <w:color w:val="FF0000"/>
          <w:sz w:val="28"/>
          <w:szCs w:val="28"/>
        </w:rPr>
        <w:t xml:space="preserve"> 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DF275F">
        <w:rPr>
          <w:b/>
          <w:bCs/>
          <w:color w:val="000000"/>
          <w:sz w:val="28"/>
          <w:szCs w:val="28"/>
        </w:rPr>
        <w:t>Даты заседаний комиссии</w:t>
      </w:r>
      <w:r w:rsidRPr="00DF275F">
        <w:rPr>
          <w:bCs/>
          <w:color w:val="000000"/>
          <w:sz w:val="28"/>
          <w:szCs w:val="28"/>
        </w:rPr>
        <w:t xml:space="preserve"> по оказанию финансовой поддержки в </w:t>
      </w:r>
      <w:r w:rsidRPr="00DF275F">
        <w:rPr>
          <w:bCs/>
          <w:color w:val="000000"/>
          <w:sz w:val="28"/>
          <w:szCs w:val="28"/>
        </w:rPr>
        <w:lastRenderedPageBreak/>
        <w:t xml:space="preserve">сфере малого и среднего предпринимательства: 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F275F">
        <w:rPr>
          <w:bCs/>
          <w:sz w:val="28"/>
          <w:szCs w:val="28"/>
        </w:rPr>
        <w:t>13 ноября 2018 года (</w:t>
      </w:r>
      <w:r w:rsidRPr="00DF275F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Pr="00DF275F">
        <w:rPr>
          <w:sz w:val="28"/>
          <w:szCs w:val="28"/>
        </w:rPr>
        <w:t xml:space="preserve">17 часов 00 минут 06 ноября </w:t>
      </w:r>
      <w:r w:rsidRPr="00DF275F">
        <w:rPr>
          <w:bCs/>
          <w:sz w:val="28"/>
          <w:szCs w:val="28"/>
        </w:rPr>
        <w:t>2018 года);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F275F">
        <w:rPr>
          <w:bCs/>
          <w:sz w:val="28"/>
          <w:szCs w:val="28"/>
        </w:rPr>
        <w:t xml:space="preserve"> 03 декабря 2018 года (</w:t>
      </w:r>
      <w:r w:rsidRPr="00DF275F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Pr="00DF275F">
        <w:rPr>
          <w:sz w:val="28"/>
          <w:szCs w:val="28"/>
        </w:rPr>
        <w:t xml:space="preserve">17 часов 00 минут </w:t>
      </w:r>
      <w:r w:rsidRPr="00DF275F">
        <w:rPr>
          <w:bCs/>
          <w:sz w:val="28"/>
          <w:szCs w:val="28"/>
        </w:rPr>
        <w:t>26 ноября 2018 года);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F275F">
        <w:rPr>
          <w:bCs/>
          <w:sz w:val="28"/>
          <w:szCs w:val="28"/>
        </w:rPr>
        <w:t xml:space="preserve"> 21 декабря 2018 года (</w:t>
      </w:r>
      <w:r w:rsidRPr="00DF275F">
        <w:rPr>
          <w:sz w:val="28"/>
          <w:szCs w:val="28"/>
          <w:lang w:eastAsia="en-US"/>
        </w:rPr>
        <w:t xml:space="preserve">рассматриваются заявки, поступившие не позднее </w:t>
      </w:r>
      <w:r w:rsidRPr="00DF275F">
        <w:rPr>
          <w:sz w:val="28"/>
          <w:szCs w:val="28"/>
        </w:rPr>
        <w:t>17 часов 00 минут 14 декабря 2018 года</w:t>
      </w:r>
      <w:r w:rsidRPr="00DF275F">
        <w:rPr>
          <w:bCs/>
          <w:sz w:val="28"/>
          <w:szCs w:val="28"/>
        </w:rPr>
        <w:t>).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sz w:val="28"/>
          <w:szCs w:val="28"/>
        </w:rPr>
      </w:pPr>
      <w:r w:rsidRPr="00DF275F">
        <w:rPr>
          <w:bCs/>
          <w:color w:val="000000"/>
          <w:sz w:val="28"/>
          <w:szCs w:val="28"/>
        </w:rPr>
        <w:t xml:space="preserve"> </w:t>
      </w:r>
      <w:r w:rsidRPr="00DF275F">
        <w:rPr>
          <w:sz w:val="28"/>
          <w:szCs w:val="28"/>
        </w:rPr>
        <w:t>В случае полного распределения бюджетных ассигнований, предусмотренных на предоставление поддержки в текущем финансовом году ранее 14 декабря 201</w:t>
      </w:r>
      <w:r>
        <w:rPr>
          <w:sz w:val="28"/>
          <w:szCs w:val="28"/>
        </w:rPr>
        <w:t>8</w:t>
      </w:r>
      <w:r w:rsidRPr="00DF275F">
        <w:rPr>
          <w:sz w:val="28"/>
          <w:szCs w:val="28"/>
        </w:rPr>
        <w:t xml:space="preserve"> года, уведомление о завершении отбора публикуется на официальном сайте Администрации города Сердобска в день их полного распределения на отборе.</w:t>
      </w:r>
    </w:p>
    <w:p w:rsidR="00164F8F" w:rsidRPr="00DF275F" w:rsidRDefault="00164F8F" w:rsidP="00164F8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275F">
        <w:rPr>
          <w:b/>
          <w:sz w:val="28"/>
          <w:szCs w:val="28"/>
        </w:rPr>
        <w:t>Порядок предоставления субсидий:</w:t>
      </w:r>
      <w:r w:rsidRPr="00DF275F">
        <w:rPr>
          <w:color w:val="FF0000"/>
          <w:sz w:val="28"/>
          <w:szCs w:val="28"/>
        </w:rPr>
        <w:t xml:space="preserve"> </w:t>
      </w:r>
      <w:r w:rsidRPr="00DF275F">
        <w:rPr>
          <w:sz w:val="28"/>
          <w:szCs w:val="28"/>
        </w:rPr>
        <w:t>на основе отбора заявок в соответствии с Порядком предоставления субсидий на возмещение части затрат субъектов малого и среднего предпринимательства, связанных с уплатой процентов по кредитам и уплатой лизинговых платежей, утвержденным постановлением Администрации от 04.10.2018 №456 «Об утверждении Порядка предоставления в 2018 году субсидий на возмещение части затрат субъектов малого и среднего предпринимательства, связанных с уплатой лизинговых платежей</w:t>
      </w:r>
      <w:proofErr w:type="gramEnd"/>
      <w:r w:rsidRPr="00DF275F">
        <w:rPr>
          <w:sz w:val="28"/>
          <w:szCs w:val="28"/>
        </w:rPr>
        <w:t xml:space="preserve"> в рамках реализации муниципальной программы «Развитие и поддержка малого и среднего предпринимательства в городе Сердобске Сердобского района Пензенской области на 2014-2020 годы».</w:t>
      </w:r>
    </w:p>
    <w:p w:rsidR="00164F8F" w:rsidRPr="00DF275F" w:rsidRDefault="00164F8F" w:rsidP="00164F8F">
      <w:pPr>
        <w:shd w:val="clear" w:color="auto" w:fill="FFFFFF"/>
        <w:spacing w:line="276" w:lineRule="auto"/>
        <w:textAlignment w:val="center"/>
        <w:rPr>
          <w:sz w:val="28"/>
          <w:szCs w:val="28"/>
        </w:rPr>
      </w:pPr>
      <w:r w:rsidRPr="00DF275F">
        <w:rPr>
          <w:b/>
          <w:sz w:val="28"/>
          <w:szCs w:val="28"/>
        </w:rPr>
        <w:t>Нормативно-правовые документы</w:t>
      </w:r>
      <w:r w:rsidRPr="00DF275F">
        <w:rPr>
          <w:sz w:val="28"/>
          <w:szCs w:val="28"/>
        </w:rPr>
        <w:t xml:space="preserve"> по отбору и порядку предоставления субсидий размещены на официальном сайте Администрации города Сердобска в разделе:</w:t>
      </w:r>
      <w:hyperlink r:id="rId7" w:tooltip="Государственная поддержка малого и среднего предпринимательства и крестьянских (фермерских) хозяйств." w:history="1">
        <w:r w:rsidRPr="00DF275F">
          <w:rPr>
            <w:sz w:val="28"/>
            <w:szCs w:val="28"/>
          </w:rPr>
          <w:t xml:space="preserve"> </w:t>
        </w:r>
        <w:hyperlink r:id="rId8" w:tooltip="Главная" w:history="1">
          <w:r w:rsidRPr="00DF275F">
            <w:rPr>
              <w:sz w:val="28"/>
              <w:szCs w:val="28"/>
            </w:rPr>
            <w:t>главная</w:t>
          </w:r>
        </w:hyperlink>
        <w:r w:rsidRPr="00DF275F">
          <w:rPr>
            <w:sz w:val="28"/>
            <w:szCs w:val="28"/>
          </w:rPr>
          <w:t>/ информация/ </w:t>
        </w:r>
        <w:hyperlink r:id="rId9" w:tooltip="ЭКОНОМИКА, ПОТРЕБИТЕЛЬСКИЙ РЫНОК И СФЕРА УСЛУГ" w:history="1">
          <w:r w:rsidRPr="00DF275F">
            <w:rPr>
              <w:sz w:val="28"/>
              <w:szCs w:val="28"/>
            </w:rPr>
            <w:t>экономика, потребительский рынок и сфера услуг</w:t>
          </w:r>
        </w:hyperlink>
        <w:r w:rsidRPr="00DF275F">
          <w:rPr>
            <w:sz w:val="28"/>
            <w:szCs w:val="28"/>
          </w:rPr>
          <w:t>/ </w:t>
        </w:r>
        <w:hyperlink r:id="rId10" w:tooltip="Лизинг" w:history="1">
          <w:r w:rsidRPr="00DF275F">
            <w:rPr>
              <w:sz w:val="28"/>
              <w:szCs w:val="28"/>
            </w:rPr>
            <w:t>лизинг</w:t>
          </w:r>
        </w:hyperlink>
        <w:r w:rsidRPr="00DF275F">
          <w:rPr>
            <w:sz w:val="28"/>
            <w:szCs w:val="28"/>
          </w:rPr>
          <w:t>/ </w:t>
        </w:r>
        <w:hyperlink r:id="rId11" w:tooltip="2018 год" w:history="1">
          <w:r w:rsidRPr="00DF275F">
            <w:rPr>
              <w:sz w:val="28"/>
              <w:szCs w:val="28"/>
            </w:rPr>
            <w:t>2018 год</w:t>
          </w:r>
        </w:hyperlink>
        <w:r w:rsidRPr="00DF275F">
          <w:rPr>
            <w:sz w:val="28"/>
            <w:szCs w:val="28"/>
          </w:rPr>
          <w:t>.</w:t>
        </w:r>
      </w:hyperlink>
      <w:r w:rsidRPr="00DF275F">
        <w:rPr>
          <w:sz w:val="28"/>
          <w:szCs w:val="28"/>
        </w:rPr>
        <w:t xml:space="preserve"> по ссылке: http://www.gorod-serdobsk.ru/info/ekonomika-potrebitelskiy-rynok-i-sfera-uslug/lizing/2018-god_0</w:t>
      </w:r>
    </w:p>
    <w:p w:rsidR="00164F8F" w:rsidRPr="00DF275F" w:rsidRDefault="00164F8F" w:rsidP="00164F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5F">
        <w:rPr>
          <w:rFonts w:ascii="Times New Roman" w:hAnsi="Times New Roman" w:cs="Times New Roman"/>
          <w:b/>
          <w:sz w:val="28"/>
          <w:szCs w:val="28"/>
        </w:rPr>
        <w:t>Перечень документов, подлежащих предоставлению на отбор:</w:t>
      </w:r>
      <w:r w:rsidRPr="00DF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DF275F">
        <w:rPr>
          <w:sz w:val="28"/>
          <w:szCs w:val="28"/>
        </w:rPr>
        <w:t xml:space="preserve">опись представленных документов </w:t>
      </w:r>
      <w:r w:rsidRPr="00DF275F">
        <w:rPr>
          <w:sz w:val="28"/>
          <w:szCs w:val="28"/>
          <w:lang w:eastAsia="en-US"/>
        </w:rPr>
        <w:t>по форме согласно приложению №1 к Порядку;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F275F">
        <w:rPr>
          <w:sz w:val="28"/>
          <w:szCs w:val="28"/>
        </w:rPr>
        <w:t xml:space="preserve">2. заявление на получение субсидии </w:t>
      </w:r>
      <w:r w:rsidRPr="00DF275F">
        <w:rPr>
          <w:sz w:val="28"/>
          <w:szCs w:val="28"/>
          <w:lang w:eastAsia="en-US"/>
        </w:rPr>
        <w:t>по форме согласно приложению №2 к Порядку;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F275F">
        <w:rPr>
          <w:sz w:val="28"/>
          <w:szCs w:val="28"/>
        </w:rPr>
        <w:t xml:space="preserve">3.анкету </w:t>
      </w:r>
      <w:r w:rsidRPr="00DF275F">
        <w:rPr>
          <w:sz w:val="28"/>
          <w:szCs w:val="28"/>
          <w:lang w:eastAsia="en-US"/>
        </w:rPr>
        <w:t xml:space="preserve">субъекта предпринимательства по форме согласно приложению №3 к Порядку; 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>4. информацию о среднемесячной заработной плате;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 xml:space="preserve">5. копии налоговой и бухгалтерской отчетности за предшествующий отчетный год в соответствии с применяемой системой налогообложения: 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 xml:space="preserve">5.1. бухгалтерский баланс по </w:t>
      </w:r>
      <w:hyperlink w:anchor="Par3855" w:history="1">
        <w:r w:rsidRPr="00DF275F">
          <w:rPr>
            <w:sz w:val="28"/>
            <w:szCs w:val="28"/>
          </w:rPr>
          <w:t>форме 1</w:t>
        </w:r>
      </w:hyperlink>
      <w:r w:rsidRPr="00DF275F">
        <w:rPr>
          <w:sz w:val="28"/>
          <w:szCs w:val="28"/>
        </w:rPr>
        <w:t>;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 xml:space="preserve">5.2. отчет о прибылях и убытках по </w:t>
      </w:r>
      <w:hyperlink w:anchor="Par3900" w:history="1">
        <w:r w:rsidRPr="00DF275F">
          <w:rPr>
            <w:sz w:val="28"/>
            <w:szCs w:val="28"/>
          </w:rPr>
          <w:t>форме 2</w:t>
        </w:r>
      </w:hyperlink>
      <w:r w:rsidRPr="00DF275F">
        <w:rPr>
          <w:sz w:val="28"/>
          <w:szCs w:val="28"/>
        </w:rPr>
        <w:t>;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 xml:space="preserve">5.3. копию налоговой декларации по налогу на прибыль организаций </w:t>
      </w:r>
      <w:r w:rsidRPr="00DF275F">
        <w:rPr>
          <w:sz w:val="28"/>
          <w:szCs w:val="28"/>
        </w:rPr>
        <w:lastRenderedPageBreak/>
        <w:t xml:space="preserve">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 xml:space="preserve">5.4. сведения о среднесписочной численности </w:t>
      </w:r>
      <w:proofErr w:type="gramStart"/>
      <w:r w:rsidRPr="00DF275F">
        <w:rPr>
          <w:sz w:val="28"/>
          <w:szCs w:val="28"/>
        </w:rPr>
        <w:t>работающих</w:t>
      </w:r>
      <w:proofErr w:type="gramEnd"/>
      <w:r w:rsidRPr="00DF275F">
        <w:rPr>
          <w:sz w:val="28"/>
          <w:szCs w:val="28"/>
        </w:rPr>
        <w:t>;</w:t>
      </w:r>
    </w:p>
    <w:p w:rsidR="00164F8F" w:rsidRPr="00DF275F" w:rsidRDefault="00164F8F" w:rsidP="00164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275F">
        <w:rPr>
          <w:rFonts w:ascii="Times New Roman" w:hAnsi="Times New Roman" w:cs="Times New Roman"/>
          <w:sz w:val="28"/>
          <w:szCs w:val="28"/>
          <w:lang w:eastAsia="zh-CN"/>
        </w:rPr>
        <w:t xml:space="preserve">6. </w:t>
      </w:r>
      <w:proofErr w:type="gramStart"/>
      <w:r w:rsidRPr="00DF275F">
        <w:rPr>
          <w:rFonts w:ascii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DF275F">
        <w:rPr>
          <w:rFonts w:ascii="Times New Roman" w:hAnsi="Times New Roman" w:cs="Times New Roman"/>
          <w:sz w:val="28"/>
          <w:szCs w:val="28"/>
        </w:rPr>
        <w:fldChar w:fldCharType="begin"/>
      </w:r>
      <w:r w:rsidRPr="00DF275F">
        <w:rPr>
          <w:rFonts w:ascii="Times New Roman" w:hAnsi="Times New Roman" w:cs="Times New Roman"/>
          <w:sz w:val="28"/>
          <w:szCs w:val="28"/>
        </w:rPr>
        <w:instrText xml:space="preserve"> HYPERLINK \l "P1003" </w:instrText>
      </w:r>
      <w:r w:rsidRPr="00DF275F">
        <w:rPr>
          <w:rFonts w:ascii="Times New Roman" w:hAnsi="Times New Roman" w:cs="Times New Roman"/>
          <w:sz w:val="28"/>
          <w:szCs w:val="28"/>
        </w:rPr>
        <w:fldChar w:fldCharType="separate"/>
      </w:r>
      <w:r w:rsidRPr="00DF275F">
        <w:rPr>
          <w:rFonts w:ascii="Times New Roman" w:hAnsi="Times New Roman" w:cs="Times New Roman"/>
          <w:sz w:val="28"/>
          <w:szCs w:val="28"/>
          <w:lang w:eastAsia="zh-CN"/>
        </w:rPr>
        <w:t>асчет</w:t>
      </w:r>
      <w:r w:rsidRPr="00DF275F">
        <w:rPr>
          <w:rFonts w:ascii="Times New Roman" w:hAnsi="Times New Roman" w:cs="Times New Roman"/>
          <w:sz w:val="28"/>
          <w:szCs w:val="28"/>
          <w:lang w:eastAsia="zh-CN"/>
        </w:rPr>
        <w:fldChar w:fldCharType="end"/>
      </w:r>
      <w:r w:rsidRPr="00DF275F">
        <w:rPr>
          <w:rFonts w:ascii="Times New Roman" w:hAnsi="Times New Roman" w:cs="Times New Roman"/>
          <w:sz w:val="28"/>
          <w:szCs w:val="28"/>
          <w:lang w:eastAsia="zh-CN"/>
        </w:rPr>
        <w:t xml:space="preserve"> субсидии на субсидирование части затрат субъектов МСП, связанных с уплатой лизинговых платежей в текущем году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услуг)по форме согласно приложению №4 к Порядку;</w:t>
      </w:r>
    </w:p>
    <w:p w:rsidR="00164F8F" w:rsidRPr="00DF275F" w:rsidRDefault="00164F8F" w:rsidP="00164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275F">
        <w:rPr>
          <w:rFonts w:ascii="Times New Roman" w:hAnsi="Times New Roman" w:cs="Times New Roman"/>
          <w:sz w:val="28"/>
          <w:szCs w:val="28"/>
          <w:lang w:eastAsia="zh-CN"/>
        </w:rPr>
        <w:t>7. копию действующего договора (договоров) лизинга, договора (договоров) приобретения предмета лизинга, копии счетов (при наличии),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погашения;</w:t>
      </w:r>
    </w:p>
    <w:p w:rsidR="00164F8F" w:rsidRPr="00DF275F" w:rsidRDefault="00164F8F" w:rsidP="00164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DF275F">
        <w:rPr>
          <w:rFonts w:ascii="Times New Roman" w:hAnsi="Times New Roman" w:cs="Times New Roman"/>
          <w:sz w:val="28"/>
          <w:szCs w:val="28"/>
          <w:lang w:eastAsia="zh-CN"/>
        </w:rPr>
        <w:t>8. 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заявителем;</w:t>
      </w:r>
      <w:proofErr w:type="gramEnd"/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</w:rPr>
      </w:pPr>
      <w:r w:rsidRPr="00DF275F">
        <w:rPr>
          <w:sz w:val="28"/>
          <w:szCs w:val="28"/>
        </w:rPr>
        <w:t>9. копию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164F8F" w:rsidRPr="00DF275F" w:rsidRDefault="00164F8F" w:rsidP="00164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275F">
        <w:rPr>
          <w:rFonts w:ascii="Times New Roman" w:hAnsi="Times New Roman" w:cs="Times New Roman"/>
          <w:sz w:val="28"/>
          <w:szCs w:val="28"/>
          <w:lang w:eastAsia="zh-CN"/>
        </w:rPr>
        <w:t xml:space="preserve">10. копии бухгалтерских документов, подтверждающих ввод в эксплуатацию оборудования (акта ввода в эксплуатацию и (или) акта </w:t>
      </w:r>
      <w:hyperlink r:id="rId12" w:history="1">
        <w:r w:rsidRPr="00DF275F">
          <w:rPr>
            <w:rFonts w:ascii="Times New Roman" w:hAnsi="Times New Roman" w:cs="Times New Roman"/>
            <w:sz w:val="28"/>
            <w:szCs w:val="28"/>
            <w:lang w:eastAsia="zh-CN"/>
          </w:rPr>
          <w:t>формы ОС-1</w:t>
        </w:r>
      </w:hyperlink>
      <w:r w:rsidRPr="00DF275F">
        <w:rPr>
          <w:rFonts w:ascii="Times New Roman" w:hAnsi="Times New Roman" w:cs="Times New Roman"/>
          <w:sz w:val="28"/>
          <w:szCs w:val="28"/>
          <w:lang w:eastAsia="zh-CN"/>
        </w:rPr>
        <w:t xml:space="preserve"> (при наличии), и (или) паспорта транспортного средства или паспорта самоходной машины), заверенные заявителем;</w:t>
      </w:r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  <w:lang w:eastAsia="zh-CN"/>
        </w:rPr>
      </w:pPr>
      <w:bookmarkStart w:id="1" w:name="P225"/>
      <w:bookmarkEnd w:id="1"/>
      <w:proofErr w:type="gramStart"/>
      <w:r w:rsidRPr="00DF275F">
        <w:rPr>
          <w:sz w:val="28"/>
          <w:szCs w:val="28"/>
          <w:lang w:eastAsia="zh-CN"/>
        </w:rPr>
        <w:t>11. копии документов, подтверждающих уплату заявителем лизинговых платежей</w:t>
      </w:r>
      <w:r w:rsidRPr="00DF275F">
        <w:rPr>
          <w:sz w:val="28"/>
          <w:szCs w:val="28"/>
        </w:rPr>
        <w:t xml:space="preserve"> в текущем году</w:t>
      </w:r>
      <w:r w:rsidRPr="00DF275F">
        <w:rPr>
          <w:sz w:val="28"/>
          <w:szCs w:val="28"/>
          <w:lang w:eastAsia="zh-CN"/>
        </w:rPr>
        <w:t xml:space="preserve">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или кредитной организацией и заявителем.</w:t>
      </w:r>
      <w:proofErr w:type="gramEnd"/>
    </w:p>
    <w:p w:rsidR="00164F8F" w:rsidRPr="00DF275F" w:rsidRDefault="00164F8F" w:rsidP="00164F8F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 w:rsidRPr="00DF275F">
        <w:rPr>
          <w:sz w:val="28"/>
          <w:szCs w:val="28"/>
          <w:lang w:eastAsia="zh-CN"/>
        </w:rPr>
        <w:t xml:space="preserve">Последовательность размещения документов в заявке должна соответствовать последовательности, определенной в </w:t>
      </w:r>
      <w:hyperlink w:anchor="P195" w:history="1">
        <w:r w:rsidRPr="00DF275F">
          <w:rPr>
            <w:sz w:val="28"/>
            <w:szCs w:val="28"/>
            <w:lang w:eastAsia="zh-CN"/>
          </w:rPr>
          <w:t xml:space="preserve">разделе </w:t>
        </w:r>
      </w:hyperlink>
      <w:r w:rsidRPr="00DF275F">
        <w:rPr>
          <w:sz w:val="28"/>
          <w:szCs w:val="28"/>
          <w:lang w:eastAsia="zh-CN"/>
        </w:rPr>
        <w:t>4 Порядка.</w:t>
      </w:r>
    </w:p>
    <w:p w:rsidR="00164F8F" w:rsidRDefault="00164F8F" w:rsidP="00164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275F">
        <w:rPr>
          <w:rFonts w:ascii="Times New Roman" w:hAnsi="Times New Roman" w:cs="Times New Roman"/>
          <w:sz w:val="28"/>
          <w:szCs w:val="28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</w:t>
      </w:r>
      <w:r w:rsidRPr="00DF275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К возмещению не принимаются затраты, произведенные по сделкам с </w:t>
      </w:r>
      <w:r w:rsidRPr="00DF275F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физическими лицами, не зарегистрированными в качестве индивидуальных предпринимателей.</w:t>
      </w:r>
      <w:r w:rsidRPr="00DF275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164F8F" w:rsidRDefault="00164F8F" w:rsidP="00164F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4F8F" w:rsidRDefault="00164F8F" w:rsidP="00164F8F">
      <w:pPr>
        <w:pStyle w:val="ConsNonformat"/>
        <w:widowControl/>
        <w:ind w:righ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64F8F" w:rsidRPr="00C06978" w:rsidRDefault="00164F8F" w:rsidP="00164F8F">
      <w:pPr>
        <w:pStyle w:val="ConsNonformat"/>
        <w:widowControl/>
        <w:ind w:right="0"/>
        <w:jc w:val="both"/>
        <w:rPr>
          <w:rFonts w:ascii="Times New Roman" w:hAnsi="Times New Roman"/>
          <w:sz w:val="12"/>
          <w:szCs w:val="24"/>
        </w:rPr>
      </w:pPr>
    </w:p>
    <w:p w:rsidR="00164F8F" w:rsidRPr="00C06978" w:rsidRDefault="00164F8F" w:rsidP="00164F8F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4"/>
        </w:rPr>
        <w:t xml:space="preserve">Гл. специалист – юрист администрации                                </w:t>
      </w:r>
      <w:r w:rsidRPr="00C06978">
        <w:rPr>
          <w:rFonts w:ascii="Times New Roman" w:hAnsi="Times New Roman"/>
          <w:sz w:val="22"/>
          <w:szCs w:val="22"/>
        </w:rPr>
        <w:t>Р.В. Шмаков</w:t>
      </w:r>
    </w:p>
    <w:p w:rsidR="00164F8F" w:rsidRPr="00DF275F" w:rsidRDefault="00164F8F" w:rsidP="00164F8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0697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Н.А. Добролюбов</w:t>
      </w:r>
    </w:p>
    <w:p w:rsidR="00912AEB" w:rsidRDefault="00912AEB" w:rsidP="00C06978">
      <w:pPr>
        <w:pStyle w:val="ConsNonformat"/>
        <w:widowControl/>
        <w:ind w:right="0"/>
        <w:jc w:val="both"/>
      </w:pPr>
    </w:p>
    <w:sectPr w:rsidR="00912AEB" w:rsidSect="009D087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CF0"/>
    <w:multiLevelType w:val="hybridMultilevel"/>
    <w:tmpl w:val="12AA7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F1"/>
    <w:rsid w:val="00000736"/>
    <w:rsid w:val="00084EEB"/>
    <w:rsid w:val="00111C34"/>
    <w:rsid w:val="00114CBA"/>
    <w:rsid w:val="00164F8F"/>
    <w:rsid w:val="001807A1"/>
    <w:rsid w:val="00242AB6"/>
    <w:rsid w:val="0034638C"/>
    <w:rsid w:val="00347C43"/>
    <w:rsid w:val="0039407A"/>
    <w:rsid w:val="00456A55"/>
    <w:rsid w:val="00500003"/>
    <w:rsid w:val="005047F1"/>
    <w:rsid w:val="006A20C8"/>
    <w:rsid w:val="00753488"/>
    <w:rsid w:val="007E3E90"/>
    <w:rsid w:val="007E7D01"/>
    <w:rsid w:val="00845B99"/>
    <w:rsid w:val="00912AEB"/>
    <w:rsid w:val="009D0871"/>
    <w:rsid w:val="00A04D6F"/>
    <w:rsid w:val="00B86937"/>
    <w:rsid w:val="00C06978"/>
    <w:rsid w:val="00C26B8A"/>
    <w:rsid w:val="00CF55F3"/>
    <w:rsid w:val="00D47DA9"/>
    <w:rsid w:val="00D746AB"/>
    <w:rsid w:val="00D92285"/>
    <w:rsid w:val="00F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978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06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7D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64F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64F8F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164F8F"/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64F8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978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06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E7D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64F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64F8F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164F8F"/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64F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erdob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serdobsk.ru/economic/auctions14" TargetMode="External"/><Relationship Id="rId12" Type="http://schemas.openxmlformats.org/officeDocument/2006/relationships/hyperlink" Target="consultantplus://offline/ref=A5643F0A2C86D7BE808D6D0DFFE9CBA6E5F87C2B8EAF85A35599BECA726C2CAD92B956979B6E28kAb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rod-serdobsk.ru/info/ekonomika-potrebitelskiy-rynok-i-sfera-uslug/lizing/2018-god_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-serdobsk.ru/info/ekonomika-potrebitelskiy-rynok-i-sfera-uslug/liz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erdobsk.ru/info/ekonomika-potrebitelskiy-rynok-i-sfera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г.Сердобска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13</cp:revision>
  <cp:lastPrinted>2018-10-15T12:44:00Z</cp:lastPrinted>
  <dcterms:created xsi:type="dcterms:W3CDTF">2017-06-08T10:38:00Z</dcterms:created>
  <dcterms:modified xsi:type="dcterms:W3CDTF">2018-10-17T10:41:00Z</dcterms:modified>
</cp:coreProperties>
</file>