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№5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03B59" w:rsidRPr="00803B59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№5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1847300 рублей (один миллион восемьсот сорок семь тысяч триста) рублей. 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369460 (триста шестьдесят девять тысяч четыреста шестьдесят) рублей.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92365 (девяносто две тысячи триста шестьдесят пять) рублей.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Извещение от 22.04.2019 года №220419/0258306/01. Торги признаны несостоявшимися в связи с отсутствием допущенных участников. </w:t>
      </w:r>
      <w:r w:rsidR="006C730F">
        <w:rPr>
          <w:sz w:val="28"/>
          <w:szCs w:val="28"/>
        </w:rPr>
        <w:t>Извещение от 29.11.2019 года №291119/0258306/01. Торги признаны несостоявшимися в связи с отсутствием допущенных участников.</w:t>
      </w:r>
    </w:p>
    <w:p w:rsidR="00803B59" w:rsidRDefault="00803B59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E43C6B" w:rsidRDefault="00803B59" w:rsidP="003C3F28">
      <w:pPr>
        <w:pStyle w:val="6"/>
        <w:jc w:val="left"/>
        <w:rPr>
          <w:b w:val="0"/>
          <w:caps/>
        </w:rPr>
      </w:pPr>
      <w:r>
        <w:rPr>
          <w:b w:val="0"/>
          <w:bCs/>
        </w:rPr>
        <w:lastRenderedPageBreak/>
        <w:t xml:space="preserve">                                                                 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bookmarkStart w:id="0" w:name="_GoBack"/>
      <w:bookmarkEnd w:id="0"/>
      <w:r>
        <w:t>Д О Г О В О Р</w:t>
      </w:r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854A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32/4.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>. НДС 18%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>
        <w:rPr>
          <w:sz w:val="28"/>
        </w:rPr>
        <w:t xml:space="preserve">за нежилое здание (кадастровый номер ___________)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proofErr w:type="gramStart"/>
      <w:r w:rsidR="00854AFE">
        <w:rPr>
          <w:sz w:val="28"/>
        </w:rPr>
        <w:t>р</w:t>
      </w:r>
      <w:proofErr w:type="gramEnd"/>
      <w:r w:rsidR="00854AFE">
        <w:rPr>
          <w:sz w:val="28"/>
        </w:rPr>
        <w:t xml:space="preserve">/с 40101810222020013001 в Отделение Пенза </w:t>
      </w:r>
      <w:r>
        <w:rPr>
          <w:sz w:val="28"/>
        </w:rPr>
        <w:t xml:space="preserve">               </w:t>
      </w:r>
      <w:r w:rsidR="00854AFE">
        <w:rPr>
          <w:sz w:val="28"/>
        </w:rPr>
        <w:t>г. Пенза БИК 045655001 Получатель УФК по Пензенской области (Администрация города Сердобска)</w:t>
      </w:r>
      <w:r w:rsidR="00854AFE">
        <w:rPr>
          <w:sz w:val="28"/>
          <w:szCs w:val="28"/>
        </w:rPr>
        <w:t>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proofErr w:type="gramStart"/>
      <w:r w:rsidR="00D15709">
        <w:rPr>
          <w:sz w:val="28"/>
        </w:rPr>
        <w:t>р</w:t>
      </w:r>
      <w:proofErr w:type="gramEnd"/>
      <w:r w:rsidR="00D15709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D15709">
        <w:rPr>
          <w:sz w:val="28"/>
          <w:szCs w:val="28"/>
        </w:rPr>
        <w:t xml:space="preserve">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854AFE">
        <w:rPr>
          <w:sz w:val="28"/>
          <w:szCs w:val="28"/>
        </w:rPr>
        <w:t xml:space="preserve">НДС в сумме </w:t>
      </w:r>
      <w:r w:rsidR="00854AFE">
        <w:rPr>
          <w:b/>
          <w:sz w:val="28"/>
          <w:szCs w:val="28"/>
        </w:rPr>
        <w:t xml:space="preserve">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854AFE" w:rsidRDefault="00854AFE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lastRenderedPageBreak/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</w:tc>
        <w:tc>
          <w:tcPr>
            <w:tcW w:w="4783" w:type="dxa"/>
          </w:tcPr>
          <w:p w:rsidR="00854AFE" w:rsidRPr="0055542D" w:rsidRDefault="0055542D" w:rsidP="0055542D">
            <w:pPr>
              <w:ind w:left="284" w:hanging="284"/>
              <w:rPr>
                <w:b/>
                <w:sz w:val="28"/>
              </w:rPr>
            </w:pPr>
            <w:r w:rsidRPr="0055542D">
              <w:rPr>
                <w:sz w:val="28"/>
              </w:rPr>
              <w:t xml:space="preserve">               </w:t>
            </w:r>
            <w:r>
              <w:rPr>
                <w:sz w:val="28"/>
                <w:u w:val="single"/>
              </w:rPr>
              <w:t xml:space="preserve"> </w:t>
            </w:r>
            <w:r w:rsidR="00854AFE" w:rsidRPr="0055542D">
              <w:rPr>
                <w:b/>
                <w:sz w:val="28"/>
                <w:u w:val="single"/>
              </w:rPr>
              <w:t>Покупатель</w:t>
            </w:r>
            <w:r w:rsidR="00854AFE" w:rsidRPr="0055542D">
              <w:rPr>
                <w:b/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854AFE" w:rsidRDefault="00854AFE" w:rsidP="0055542D">
      <w:pPr>
        <w:ind w:left="284" w:hanging="284"/>
        <w:rPr>
          <w:sz w:val="28"/>
        </w:rPr>
      </w:pPr>
      <w:r>
        <w:rPr>
          <w:sz w:val="28"/>
        </w:rPr>
        <w:t xml:space="preserve">                                                     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854AFE" w:rsidRPr="00DF7E12" w:rsidRDefault="00854AFE" w:rsidP="00A9275E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678" w:rsidRDefault="00BA6678">
      <w:r>
        <w:separator/>
      </w:r>
    </w:p>
  </w:endnote>
  <w:endnote w:type="continuationSeparator" w:id="0">
    <w:p w:rsidR="00BA6678" w:rsidRDefault="00BA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678" w:rsidRDefault="00BA6678">
      <w:r>
        <w:separator/>
      </w:r>
    </w:p>
  </w:footnote>
  <w:footnote w:type="continuationSeparator" w:id="0">
    <w:p w:rsidR="00BA6678" w:rsidRDefault="00BA6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19657B"/>
    <w:rsid w:val="00261FB7"/>
    <w:rsid w:val="00267B51"/>
    <w:rsid w:val="0028741A"/>
    <w:rsid w:val="002C2387"/>
    <w:rsid w:val="002D1893"/>
    <w:rsid w:val="002E5DF1"/>
    <w:rsid w:val="003066E4"/>
    <w:rsid w:val="00310DA5"/>
    <w:rsid w:val="003957D3"/>
    <w:rsid w:val="003C3F28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F68C8"/>
    <w:rsid w:val="009F7A65"/>
    <w:rsid w:val="00A26FC4"/>
    <w:rsid w:val="00A37B66"/>
    <w:rsid w:val="00A5015B"/>
    <w:rsid w:val="00A9275E"/>
    <w:rsid w:val="00AC07D6"/>
    <w:rsid w:val="00AF679E"/>
    <w:rsid w:val="00B32076"/>
    <w:rsid w:val="00BA6678"/>
    <w:rsid w:val="00C06AF7"/>
    <w:rsid w:val="00CD0A4A"/>
    <w:rsid w:val="00CE0350"/>
    <w:rsid w:val="00D15709"/>
    <w:rsid w:val="00D43201"/>
    <w:rsid w:val="00D45F6E"/>
    <w:rsid w:val="00D57BC6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94C78-4E38-4E9A-9B07-77947B0E7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5991</Words>
  <Characters>34153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40064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2020-01-24T05:53:00Z</dcterms:created>
  <dcterms:modified xsi:type="dcterms:W3CDTF">2020-01-24T05:53:00Z</dcterms:modified>
</cp:coreProperties>
</file>