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7A632F">
      <w:pPr>
        <w:pStyle w:val="10"/>
        <w:spacing w:after="0"/>
      </w:pPr>
      <w:r>
        <w:t xml:space="preserve"> </w:t>
      </w:r>
    </w:p>
    <w:p w:rsidR="004927EB" w:rsidRDefault="004927EB" w:rsidP="004927EB">
      <w:pPr>
        <w:pStyle w:val="2"/>
      </w:pPr>
      <w:r>
        <w:rPr>
          <w:noProof/>
        </w:rPr>
        <w:drawing>
          <wp:inline distT="0" distB="0" distL="0" distR="0" wp14:anchorId="505A3013" wp14:editId="2EF32883">
            <wp:extent cx="815340" cy="1028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EB" w:rsidRDefault="004927EB" w:rsidP="004927EB">
      <w:pPr>
        <w:jc w:val="center"/>
        <w:rPr>
          <w:b/>
          <w:caps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4927EB" w:rsidRDefault="004927EB" w:rsidP="004927EB">
      <w:pPr>
        <w:jc w:val="center"/>
      </w:pPr>
    </w:p>
    <w:p w:rsidR="004927EB" w:rsidRDefault="004927EB" w:rsidP="00492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927EB" w:rsidRDefault="004927EB" w:rsidP="004927EB">
      <w:pPr>
        <w:pStyle w:val="10"/>
        <w:spacing w:after="0"/>
      </w:pPr>
    </w:p>
    <w:p w:rsidR="004927EB" w:rsidRPr="007D30EE" w:rsidRDefault="004927EB" w:rsidP="004927EB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860D32">
        <w:rPr>
          <w:sz w:val="28"/>
        </w:rPr>
        <w:softHyphen/>
      </w:r>
      <w:r w:rsidR="00860D32">
        <w:rPr>
          <w:sz w:val="28"/>
        </w:rPr>
        <w:softHyphen/>
      </w:r>
      <w:r w:rsidR="00860D32">
        <w:rPr>
          <w:sz w:val="28"/>
        </w:rPr>
        <w:softHyphen/>
      </w:r>
      <w:r w:rsidR="00860D32">
        <w:rPr>
          <w:sz w:val="28"/>
        </w:rPr>
        <w:softHyphen/>
      </w:r>
      <w:r w:rsidR="004639B7">
        <w:rPr>
          <w:sz w:val="28"/>
        </w:rPr>
        <w:t>05.08.</w:t>
      </w:r>
      <w:r w:rsidRPr="007D30EE">
        <w:rPr>
          <w:sz w:val="28"/>
        </w:rPr>
        <w:t>20</w:t>
      </w:r>
      <w:r>
        <w:rPr>
          <w:sz w:val="28"/>
        </w:rPr>
        <w:t>2</w:t>
      </w:r>
      <w:r w:rsidR="00920BE4">
        <w:rPr>
          <w:sz w:val="28"/>
        </w:rPr>
        <w:t>6</w:t>
      </w:r>
      <w:r w:rsidRPr="007D30EE">
        <w:rPr>
          <w:sz w:val="28"/>
        </w:rPr>
        <w:t xml:space="preserve"> </w:t>
      </w:r>
      <w:r>
        <w:rPr>
          <w:sz w:val="28"/>
        </w:rPr>
        <w:t>№</w:t>
      </w:r>
      <w:r w:rsidR="004639B7">
        <w:rPr>
          <w:sz w:val="28"/>
        </w:rPr>
        <w:t>391</w:t>
      </w:r>
    </w:p>
    <w:p w:rsidR="004927EB" w:rsidRDefault="004927EB" w:rsidP="004927EB">
      <w:pPr>
        <w:jc w:val="center"/>
        <w:rPr>
          <w:i/>
          <w:sz w:val="22"/>
        </w:rPr>
      </w:pPr>
      <w:r>
        <w:rPr>
          <w:sz w:val="22"/>
        </w:rPr>
        <w:t>г. Сердобск</w:t>
      </w:r>
    </w:p>
    <w:p w:rsidR="004927EB" w:rsidRDefault="004927EB" w:rsidP="004927EB">
      <w:pPr>
        <w:spacing w:line="100" w:lineRule="atLeast"/>
        <w:jc w:val="center"/>
        <w:rPr>
          <w:iCs/>
          <w:sz w:val="28"/>
        </w:rPr>
      </w:pPr>
    </w:p>
    <w:p w:rsidR="004927EB" w:rsidRDefault="004927EB" w:rsidP="004927EB">
      <w:pPr>
        <w:spacing w:line="100" w:lineRule="atLeast"/>
        <w:jc w:val="center"/>
        <w:rPr>
          <w:sz w:val="28"/>
        </w:rPr>
      </w:pPr>
      <w:r>
        <w:rPr>
          <w:iCs/>
          <w:sz w:val="28"/>
        </w:rPr>
        <w:t xml:space="preserve">Об организации и проведении </w:t>
      </w:r>
    </w:p>
    <w:p w:rsidR="004927EB" w:rsidRDefault="004927EB" w:rsidP="004927EB">
      <w:pPr>
        <w:spacing w:line="100" w:lineRule="atLeast"/>
        <w:jc w:val="center"/>
        <w:rPr>
          <w:sz w:val="28"/>
        </w:rPr>
      </w:pPr>
      <w:r>
        <w:rPr>
          <w:sz w:val="28"/>
        </w:rPr>
        <w:t xml:space="preserve"> открытого аукциона в электронной форме </w:t>
      </w:r>
    </w:p>
    <w:p w:rsidR="004927EB" w:rsidRDefault="004927EB" w:rsidP="004927EB">
      <w:pPr>
        <w:jc w:val="center"/>
        <w:rPr>
          <w:i/>
          <w:iCs/>
          <w:sz w:val="28"/>
        </w:rPr>
      </w:pPr>
      <w:r>
        <w:rPr>
          <w:sz w:val="28"/>
        </w:rPr>
        <w:t>по продаже</w:t>
      </w:r>
      <w:r>
        <w:rPr>
          <w:iCs/>
          <w:sz w:val="28"/>
        </w:rPr>
        <w:t xml:space="preserve"> муниципального имущества</w:t>
      </w:r>
    </w:p>
    <w:p w:rsidR="004927EB" w:rsidRDefault="004927EB" w:rsidP="004927EB">
      <w:pPr>
        <w:rPr>
          <w:iCs/>
          <w:sz w:val="28"/>
        </w:rPr>
      </w:pPr>
    </w:p>
    <w:p w:rsidR="004927EB" w:rsidRPr="00F1310D" w:rsidRDefault="004927EB" w:rsidP="004927EB">
      <w:pPr>
        <w:pStyle w:val="20"/>
        <w:ind w:left="-113" w:right="-143"/>
        <w:jc w:val="both"/>
        <w:rPr>
          <w:color w:val="000000" w:themeColor="text1"/>
          <w:sz w:val="28"/>
        </w:rPr>
      </w:pPr>
      <w:r>
        <w:rPr>
          <w:sz w:val="28"/>
        </w:rPr>
        <w:t xml:space="preserve">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</w:t>
      </w:r>
      <w:proofErr w:type="gramStart"/>
      <w:r>
        <w:rPr>
          <w:sz w:val="28"/>
        </w:rPr>
        <w:t>Российской Федерации от 27 августа 2012 г. №860 (с последующими изменениями)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 имуществом, находящимся в муниципальной собственности города Сердобска Сердобского района Пензенской области»,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</w:t>
      </w:r>
      <w:proofErr w:type="gramEnd"/>
      <w:r>
        <w:rPr>
          <w:sz w:val="28"/>
        </w:rPr>
        <w:t xml:space="preserve"> Сердобского района Пензенской области на 202</w:t>
      </w:r>
      <w:r w:rsidR="00205DAC">
        <w:rPr>
          <w:sz w:val="28"/>
        </w:rPr>
        <w:t>6</w:t>
      </w:r>
      <w:r>
        <w:rPr>
          <w:sz w:val="28"/>
        </w:rPr>
        <w:t xml:space="preserve"> год, утвержденного Решением Собрания представителей города Сердобска Сердобского района Пензенской области </w:t>
      </w:r>
      <w:r w:rsidRPr="003066E4">
        <w:rPr>
          <w:sz w:val="28"/>
        </w:rPr>
        <w:t xml:space="preserve">от </w:t>
      </w:r>
      <w:r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6</w:t>
      </w:r>
      <w:r w:rsidRPr="00F1310D">
        <w:rPr>
          <w:color w:val="000000" w:themeColor="text1"/>
          <w:sz w:val="28"/>
        </w:rPr>
        <w:t>.12.202</w:t>
      </w:r>
      <w:r w:rsidR="00205DAC">
        <w:rPr>
          <w:color w:val="000000" w:themeColor="text1"/>
          <w:sz w:val="28"/>
        </w:rPr>
        <w:t>5</w:t>
      </w:r>
      <w:r w:rsidRPr="00F1310D">
        <w:rPr>
          <w:color w:val="000000" w:themeColor="text1"/>
          <w:sz w:val="28"/>
        </w:rPr>
        <w:t xml:space="preserve"> №</w:t>
      </w:r>
      <w:r w:rsidR="00F1310D"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7</w:t>
      </w:r>
      <w:r w:rsidRPr="00F1310D">
        <w:rPr>
          <w:color w:val="000000" w:themeColor="text1"/>
          <w:sz w:val="28"/>
        </w:rPr>
        <w:t>1-</w:t>
      </w:r>
      <w:r w:rsidR="00205DAC">
        <w:rPr>
          <w:color w:val="000000" w:themeColor="text1"/>
          <w:sz w:val="28"/>
        </w:rPr>
        <w:t>32</w:t>
      </w:r>
      <w:r w:rsidRPr="00F1310D">
        <w:rPr>
          <w:color w:val="000000" w:themeColor="text1"/>
          <w:sz w:val="28"/>
        </w:rPr>
        <w:t>/5</w:t>
      </w:r>
      <w:r w:rsidR="00F1310D" w:rsidRPr="00F1310D">
        <w:rPr>
          <w:color w:val="000000" w:themeColor="text1"/>
          <w:sz w:val="28"/>
        </w:rPr>
        <w:t xml:space="preserve"> (в редакции от </w:t>
      </w:r>
      <w:r w:rsidR="00205DAC">
        <w:rPr>
          <w:color w:val="000000" w:themeColor="text1"/>
          <w:sz w:val="28"/>
        </w:rPr>
        <w:t>30</w:t>
      </w:r>
      <w:r w:rsidR="00F1310D" w:rsidRPr="00F1310D">
        <w:rPr>
          <w:color w:val="000000" w:themeColor="text1"/>
          <w:sz w:val="28"/>
        </w:rPr>
        <w:t>.0</w:t>
      </w:r>
      <w:r w:rsidR="00205DAC">
        <w:rPr>
          <w:color w:val="000000" w:themeColor="text1"/>
          <w:sz w:val="28"/>
        </w:rPr>
        <w:t>4</w:t>
      </w:r>
      <w:r w:rsidR="00F1310D" w:rsidRPr="00F1310D">
        <w:rPr>
          <w:color w:val="000000" w:themeColor="text1"/>
          <w:sz w:val="28"/>
        </w:rPr>
        <w:t>.202</w:t>
      </w:r>
      <w:r w:rsidR="00205DAC">
        <w:rPr>
          <w:color w:val="000000" w:themeColor="text1"/>
          <w:sz w:val="28"/>
        </w:rPr>
        <w:t>6</w:t>
      </w:r>
      <w:r w:rsidR="00F1310D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95</w:t>
      </w:r>
      <w:r w:rsidR="00F1310D" w:rsidRPr="00F1310D">
        <w:rPr>
          <w:color w:val="000000" w:themeColor="text1"/>
          <w:sz w:val="28"/>
        </w:rPr>
        <w:t>-</w:t>
      </w:r>
      <w:r w:rsidR="00205DAC">
        <w:rPr>
          <w:color w:val="000000" w:themeColor="text1"/>
          <w:sz w:val="28"/>
        </w:rPr>
        <w:t>35</w:t>
      </w:r>
      <w:r w:rsidR="00F1310D" w:rsidRPr="00F1310D">
        <w:rPr>
          <w:color w:val="000000" w:themeColor="text1"/>
          <w:sz w:val="28"/>
        </w:rPr>
        <w:t>/5)</w:t>
      </w:r>
      <w:r w:rsidRPr="00F1310D">
        <w:rPr>
          <w:color w:val="000000" w:themeColor="text1"/>
          <w:sz w:val="28"/>
        </w:rPr>
        <w:t>;-</w:t>
      </w:r>
    </w:p>
    <w:p w:rsidR="004927EB" w:rsidRDefault="004927EB" w:rsidP="004927EB">
      <w:pPr>
        <w:ind w:firstLine="900"/>
        <w:jc w:val="both"/>
        <w:rPr>
          <w:iCs/>
          <w:sz w:val="22"/>
          <w:szCs w:val="20"/>
        </w:rPr>
      </w:pPr>
    </w:p>
    <w:p w:rsidR="004927EB" w:rsidRDefault="004927EB" w:rsidP="004927EB">
      <w:pPr>
        <w:jc w:val="center"/>
        <w:rPr>
          <w:b/>
          <w:sz w:val="20"/>
          <w:szCs w:val="20"/>
        </w:rPr>
      </w:pPr>
      <w:r>
        <w:rPr>
          <w:b/>
          <w:sz w:val="28"/>
        </w:rPr>
        <w:t>АДМИНИСТРАЦИЯ ГОРОДА СЕРДОБСКА ПОСТАНОВЛЯЕТ</w:t>
      </w:r>
      <w:r>
        <w:rPr>
          <w:b/>
        </w:rPr>
        <w:t>:</w:t>
      </w:r>
    </w:p>
    <w:p w:rsidR="004927EB" w:rsidRDefault="004927EB" w:rsidP="004927EB">
      <w:pPr>
        <w:rPr>
          <w:iCs/>
          <w:sz w:val="22"/>
          <w:szCs w:val="20"/>
        </w:rPr>
      </w:pPr>
      <w:r>
        <w:rPr>
          <w:iCs/>
          <w:sz w:val="22"/>
        </w:rPr>
        <w:t xml:space="preserve"> </w:t>
      </w:r>
    </w:p>
    <w:p w:rsidR="004927EB" w:rsidRDefault="004927EB" w:rsidP="004927EB">
      <w:pPr>
        <w:pStyle w:val="31"/>
        <w:ind w:right="-170" w:firstLine="348"/>
      </w:pPr>
      <w:r>
        <w:t>1. Комиссии по организации и проведению торгов имущества находящегося в муниципальной собственности организовать и провести аукцион с открытой формой подачи предложений  о цене в электронной форме на право приватизации следующего муниципального имущества:</w:t>
      </w:r>
    </w:p>
    <w:p w:rsidR="004927EB" w:rsidRDefault="004927EB" w:rsidP="004927EB">
      <w:pPr>
        <w:pStyle w:val="31"/>
        <w:ind w:right="-113" w:firstLine="0"/>
      </w:pPr>
      <w:r w:rsidRPr="006F35A3">
        <w:t xml:space="preserve">- </w:t>
      </w:r>
      <w:r w:rsidRPr="0006245A">
        <w:rPr>
          <w:u w:val="single"/>
        </w:rPr>
        <w:t>Лот №1</w:t>
      </w:r>
      <w:r w:rsidRPr="0006245A">
        <w:t xml:space="preserve">: </w:t>
      </w:r>
      <w:r>
        <w:t>Нежилое здание (</w:t>
      </w:r>
      <w:r w:rsidR="00FD50FA">
        <w:t>гараж</w:t>
      </w:r>
      <w:r>
        <w:t xml:space="preserve">) </w:t>
      </w:r>
      <w:r w:rsidRPr="00926016">
        <w:t>(кадастровый номер 58:32:0020</w:t>
      </w:r>
      <w:r w:rsidR="00FD50FA">
        <w:t>315</w:t>
      </w:r>
      <w:r w:rsidRPr="00926016">
        <w:t>:</w:t>
      </w:r>
      <w:r w:rsidR="00FD50FA">
        <w:t>1357</w:t>
      </w:r>
      <w:r w:rsidRPr="00926016">
        <w:t xml:space="preserve">), общей площадью </w:t>
      </w:r>
      <w:r w:rsidR="00FD50FA">
        <w:t>17</w:t>
      </w:r>
      <w:r>
        <w:t>,0</w:t>
      </w:r>
      <w:r w:rsidRPr="00926016">
        <w:t xml:space="preserve"> </w:t>
      </w:r>
      <w:proofErr w:type="spellStart"/>
      <w:r w:rsidRPr="00926016">
        <w:t>кв.м</w:t>
      </w:r>
      <w:proofErr w:type="spellEnd"/>
      <w:r w:rsidRPr="00926016">
        <w:t xml:space="preserve">., </w:t>
      </w:r>
      <w:r>
        <w:t xml:space="preserve">расположенное по адресу: Пензенская область, Сердобский район, г. Сердобск, </w:t>
      </w:r>
      <w:r w:rsidR="00FD50FA">
        <w:t>р-н ГАИ</w:t>
      </w:r>
      <w:r>
        <w:t xml:space="preserve">, </w:t>
      </w:r>
      <w:r w:rsidR="00FD50FA">
        <w:t>гараж 168</w:t>
      </w:r>
      <w:r>
        <w:t xml:space="preserve">, </w:t>
      </w:r>
      <w:r w:rsidRPr="00926016">
        <w:t xml:space="preserve">с земельным участком </w:t>
      </w:r>
      <w:r>
        <w:t>(кадастровый номер 58:32:0020</w:t>
      </w:r>
      <w:r w:rsidR="00FD50FA">
        <w:t>315</w:t>
      </w:r>
      <w:r>
        <w:t>:</w:t>
      </w:r>
      <w:r w:rsidR="00FD50FA">
        <w:t>686</w:t>
      </w:r>
      <w:r>
        <w:t xml:space="preserve">), общей площадью </w:t>
      </w:r>
      <w:r w:rsidR="00FD50FA">
        <w:t>19</w:t>
      </w:r>
      <w:r>
        <w:t xml:space="preserve"> </w:t>
      </w:r>
      <w:proofErr w:type="spellStart"/>
      <w:r>
        <w:t>кв.м</w:t>
      </w:r>
      <w:proofErr w:type="spellEnd"/>
      <w:r>
        <w:t xml:space="preserve">., категория земель: земли населенных пунктов, разрешенное использование: </w:t>
      </w:r>
      <w:r w:rsidR="00FD50FA">
        <w:t>гаражное строительство,</w:t>
      </w:r>
      <w:r>
        <w:t xml:space="preserve"> расположенным по адресу: Пензенская область, Сердобский район,  г. Сердобск, </w:t>
      </w:r>
      <w:r w:rsidR="00FD50FA">
        <w:t>р-н ГАИ, гараж 168</w:t>
      </w:r>
      <w:r>
        <w:t>.</w:t>
      </w:r>
    </w:p>
    <w:p w:rsidR="004639B7" w:rsidRDefault="004639B7" w:rsidP="004927EB">
      <w:pPr>
        <w:pStyle w:val="31"/>
        <w:ind w:right="-113" w:firstLine="0"/>
      </w:pPr>
    </w:p>
    <w:p w:rsidR="004639B7" w:rsidRDefault="004639B7" w:rsidP="004927EB">
      <w:pPr>
        <w:pStyle w:val="31"/>
        <w:ind w:right="-113" w:firstLine="0"/>
      </w:pPr>
    </w:p>
    <w:p w:rsidR="004639B7" w:rsidRDefault="004639B7" w:rsidP="004927EB">
      <w:pPr>
        <w:pStyle w:val="31"/>
        <w:ind w:right="-113" w:firstLine="0"/>
      </w:pPr>
    </w:p>
    <w:p w:rsidR="004927EB" w:rsidRDefault="004927EB" w:rsidP="004927EB">
      <w:pPr>
        <w:ind w:left="57" w:right="-17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Утвердить аукционную документацию на </w:t>
      </w:r>
      <w:r>
        <w:rPr>
          <w:bCs/>
          <w:sz w:val="28"/>
          <w:szCs w:val="28"/>
        </w:rPr>
        <w:t xml:space="preserve">проведение открытого аукциона в электронной форме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r w:rsidR="00205DAC">
        <w:rPr>
          <w:bCs/>
          <w:sz w:val="28"/>
          <w:szCs w:val="28"/>
        </w:rPr>
        <w:t xml:space="preserve">муниципального района </w:t>
      </w:r>
      <w:r>
        <w:rPr>
          <w:bCs/>
          <w:sz w:val="28"/>
          <w:szCs w:val="28"/>
        </w:rPr>
        <w:t>Сердобск</w:t>
      </w:r>
      <w:r w:rsidR="00205DAC">
        <w:rPr>
          <w:bCs/>
          <w:sz w:val="28"/>
          <w:szCs w:val="28"/>
        </w:rPr>
        <w:t>ий</w:t>
      </w:r>
      <w:r>
        <w:rPr>
          <w:bCs/>
          <w:sz w:val="28"/>
          <w:szCs w:val="28"/>
        </w:rPr>
        <w:t xml:space="preserve"> район </w:t>
      </w:r>
      <w:r>
        <w:rPr>
          <w:sz w:val="28"/>
          <w:szCs w:val="28"/>
        </w:rPr>
        <w:t>Пензенской области (приложение 1).</w:t>
      </w:r>
    </w:p>
    <w:p w:rsidR="004927EB" w:rsidRDefault="004927EB" w:rsidP="004927EB">
      <w:pPr>
        <w:pStyle w:val="31"/>
        <w:ind w:left="57" w:right="-170" w:firstLine="0"/>
        <w:outlineLvl w:val="0"/>
        <w:rPr>
          <w:szCs w:val="22"/>
        </w:rPr>
      </w:pPr>
      <w:r>
        <w:t xml:space="preserve">    3. Комиссии по организации и проведению торгов имущества находящегося в муниципальной собственности разместить </w:t>
      </w:r>
      <w:r>
        <w:rPr>
          <w:bCs/>
          <w:szCs w:val="22"/>
        </w:rPr>
        <w:t xml:space="preserve">информационное сообщение </w:t>
      </w:r>
      <w:r>
        <w:t>о проведен</w:t>
      </w:r>
      <w:proofErr w:type="gramStart"/>
      <w:r>
        <w:t>ии ау</w:t>
      </w:r>
      <w:proofErr w:type="gramEnd"/>
      <w:r>
        <w:t>кциона</w:t>
      </w:r>
      <w:r>
        <w:rPr>
          <w:bCs/>
          <w:szCs w:val="22"/>
        </w:rPr>
        <w:t xml:space="preserve"> </w:t>
      </w:r>
      <w:r>
        <w:rPr>
          <w:szCs w:val="24"/>
        </w:rPr>
        <w:t xml:space="preserve">на официальном сайте Российской Федерации для размещения информации о проведении торгов </w:t>
      </w:r>
      <w:hyperlink r:id="rId10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1" w:history="1">
        <w:hyperlink r:id="rId12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3" w:history="1">
        <w:r>
          <w:rPr>
            <w:rStyle w:val="ad"/>
            <w:bCs/>
            <w:color w:val="auto"/>
          </w:rPr>
          <w:t>www.rts-tender.ru</w:t>
        </w:r>
      </w:hyperlink>
      <w:r>
        <w:rPr>
          <w:rStyle w:val="ad"/>
          <w:bCs/>
          <w:color w:val="auto"/>
        </w:rPr>
        <w:t>.</w:t>
      </w:r>
    </w:p>
    <w:p w:rsidR="004927EB" w:rsidRDefault="004927EB" w:rsidP="004927EB">
      <w:pPr>
        <w:ind w:left="57"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Комиссии по организации и проведению торгов имущества находящегося в муниципальной собственности разместить на </w:t>
      </w:r>
      <w:r w:rsidRPr="0009394B">
        <w:rPr>
          <w:sz w:val="28"/>
          <w:szCs w:val="28"/>
        </w:rPr>
        <w:t>официальном сайте Российской Федерации для размещения информации о проведении торгов www.torgi.gov.ru, официальном сайте Продавца – Администрации города Сердобска, www.gorod-serdobsk.ru, на электронной площадке www.rts-tender.ru.</w:t>
      </w:r>
      <w:r>
        <w:rPr>
          <w:sz w:val="28"/>
          <w:szCs w:val="28"/>
        </w:rPr>
        <w:t>, сообщение об итогах проведения аукциона.</w:t>
      </w:r>
    </w:p>
    <w:p w:rsidR="004927EB" w:rsidRDefault="004927EB" w:rsidP="004927EB">
      <w:pPr>
        <w:ind w:left="57"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зам. Главы </w:t>
      </w:r>
      <w:r w:rsidR="00FD50FA">
        <w:rPr>
          <w:sz w:val="28"/>
          <w:szCs w:val="28"/>
        </w:rPr>
        <w:t xml:space="preserve">местной </w:t>
      </w:r>
      <w:r>
        <w:rPr>
          <w:sz w:val="28"/>
          <w:szCs w:val="28"/>
        </w:rPr>
        <w:t>администрации.</w:t>
      </w:r>
    </w:p>
    <w:p w:rsidR="004927EB" w:rsidRDefault="004927EB" w:rsidP="004927EB">
      <w:pPr>
        <w:pStyle w:val="10"/>
        <w:spacing w:after="0"/>
        <w:rPr>
          <w:szCs w:val="20"/>
        </w:rPr>
      </w:pPr>
      <w:r>
        <w:rPr>
          <w:szCs w:val="20"/>
        </w:rPr>
        <w:t xml:space="preserve"> </w:t>
      </w:r>
    </w:p>
    <w:p w:rsidR="004927EB" w:rsidRDefault="004927EB" w:rsidP="004927EB">
      <w:pPr>
        <w:pStyle w:val="10"/>
        <w:spacing w:after="0"/>
        <w:rPr>
          <w:szCs w:val="20"/>
        </w:rPr>
      </w:pPr>
    </w:p>
    <w:p w:rsidR="004927EB" w:rsidRPr="00860D32" w:rsidRDefault="00920BE4" w:rsidP="00860D32">
      <w:pPr>
        <w:pStyle w:val="ConsNonformat"/>
        <w:widowControl/>
        <w:rPr>
          <w:rFonts w:ascii="Times New Roman" w:hAnsi="Times New Roman"/>
          <w:sz w:val="22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8"/>
        </w:rPr>
        <w:t>И.о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. </w:t>
      </w:r>
      <w:r w:rsidR="004927EB">
        <w:rPr>
          <w:rFonts w:ascii="Times New Roman" w:hAnsi="Times New Roman" w:cs="Times New Roman"/>
          <w:b/>
          <w:bCs/>
          <w:sz w:val="28"/>
        </w:rPr>
        <w:t>Глав</w:t>
      </w:r>
      <w:r>
        <w:rPr>
          <w:rFonts w:ascii="Times New Roman" w:hAnsi="Times New Roman" w:cs="Times New Roman"/>
          <w:b/>
          <w:bCs/>
          <w:sz w:val="28"/>
        </w:rPr>
        <w:t>ы</w:t>
      </w:r>
      <w:r w:rsidR="004927EB">
        <w:rPr>
          <w:rFonts w:ascii="Times New Roman" w:hAnsi="Times New Roman" w:cs="Times New Roman"/>
          <w:b/>
          <w:bCs/>
          <w:sz w:val="28"/>
        </w:rPr>
        <w:t xml:space="preserve"> администрации </w:t>
      </w:r>
      <w:r w:rsidR="004927EB">
        <w:rPr>
          <w:b/>
          <w:bCs/>
          <w:sz w:val="28"/>
        </w:rPr>
        <w:t xml:space="preserve">          </w:t>
      </w:r>
      <w:r w:rsidR="004927EB">
        <w:rPr>
          <w:rFonts w:ascii="Times New Roman" w:hAnsi="Times New Roman" w:cs="Times New Roman"/>
          <w:b/>
          <w:bCs/>
          <w:sz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</w:rPr>
        <w:t xml:space="preserve">                </w:t>
      </w:r>
      <w:r w:rsidR="00860D32">
        <w:rPr>
          <w:rFonts w:ascii="Times New Roman" w:hAnsi="Times New Roman" w:cs="Times New Roman"/>
          <w:b/>
          <w:bCs/>
          <w:sz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860D32">
        <w:rPr>
          <w:rFonts w:ascii="Times New Roman" w:hAnsi="Times New Roman" w:cs="Times New Roman"/>
          <w:b/>
          <w:bCs/>
          <w:sz w:val="28"/>
        </w:rPr>
        <w:t>А.Г. Кузнецов</w:t>
      </w:r>
    </w:p>
    <w:p w:rsidR="004927EB" w:rsidRDefault="004927E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860D32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4927EB" w:rsidRDefault="004927E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927EB" w:rsidRDefault="004927E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927EB" w:rsidRDefault="004927E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5E717E" w:rsidRDefault="005E717E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A405B" w:rsidRDefault="008A405B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860D32" w:rsidRDefault="00860D32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900174" w:rsidRDefault="00900174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9276C9" w:rsidRDefault="009276C9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639B7" w:rsidRDefault="004639B7" w:rsidP="004927EB">
      <w:pPr>
        <w:spacing w:after="13"/>
        <w:ind w:left="5664" w:right="-5"/>
        <w:jc w:val="right"/>
        <w:rPr>
          <w:sz w:val="28"/>
          <w:szCs w:val="28"/>
        </w:rPr>
      </w:pPr>
    </w:p>
    <w:p w:rsidR="004927EB" w:rsidRDefault="004927EB" w:rsidP="004927EB">
      <w:pPr>
        <w:spacing w:after="13"/>
        <w:ind w:left="5664" w:right="-5"/>
        <w:jc w:val="right"/>
      </w:pPr>
      <w:r>
        <w:rPr>
          <w:sz w:val="28"/>
          <w:szCs w:val="28"/>
        </w:rPr>
        <w:t>Приложение 1</w:t>
      </w:r>
    </w:p>
    <w:p w:rsidR="004927EB" w:rsidRDefault="004927EB" w:rsidP="004927EB">
      <w:pPr>
        <w:pStyle w:val="5"/>
      </w:pPr>
    </w:p>
    <w:p w:rsidR="004927EB" w:rsidRDefault="004927EB" w:rsidP="004927EB">
      <w:pPr>
        <w:pStyle w:val="5"/>
      </w:pPr>
      <w:r>
        <w:t>Утверждено</w:t>
      </w:r>
    </w:p>
    <w:p w:rsidR="004927EB" w:rsidRDefault="004927EB" w:rsidP="004927EB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Постановлением администрации</w:t>
      </w:r>
    </w:p>
    <w:p w:rsidR="004927EB" w:rsidRDefault="004927EB" w:rsidP="004927EB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города Сердобска </w:t>
      </w:r>
    </w:p>
    <w:p w:rsidR="004927EB" w:rsidRDefault="004927EB" w:rsidP="004927EB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от </w:t>
      </w:r>
      <w:r w:rsidR="004639B7">
        <w:rPr>
          <w:sz w:val="28"/>
          <w:szCs w:val="28"/>
        </w:rPr>
        <w:t>05.08.</w:t>
      </w:r>
      <w:r>
        <w:rPr>
          <w:sz w:val="28"/>
          <w:szCs w:val="28"/>
        </w:rPr>
        <w:t>202</w:t>
      </w:r>
      <w:r w:rsidR="00920BE4">
        <w:rPr>
          <w:sz w:val="28"/>
          <w:szCs w:val="28"/>
        </w:rPr>
        <w:t>6</w:t>
      </w:r>
      <w:r>
        <w:rPr>
          <w:sz w:val="28"/>
          <w:szCs w:val="28"/>
        </w:rPr>
        <w:t xml:space="preserve"> №</w:t>
      </w:r>
      <w:r w:rsidR="004639B7">
        <w:rPr>
          <w:sz w:val="28"/>
          <w:szCs w:val="28"/>
        </w:rPr>
        <w:t>391</w:t>
      </w: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32"/>
        </w:rPr>
      </w:pPr>
      <w:r>
        <w:rPr>
          <w:bCs/>
          <w:sz w:val="28"/>
          <w:szCs w:val="32"/>
        </w:rPr>
        <w:t>АУКЦИОННАЯ ДОКУМЕНТАЦИЯ</w:t>
      </w:r>
    </w:p>
    <w:p w:rsidR="004927EB" w:rsidRDefault="004927EB" w:rsidP="004927EB">
      <w:pPr>
        <w:keepNext/>
        <w:keepLines/>
        <w:widowControl w:val="0"/>
        <w:suppressLineNumbers/>
        <w:suppressAutoHyphens/>
        <w:ind w:left="18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проведение открытого аукциона в электронной форме,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r w:rsidR="00205DAC">
        <w:rPr>
          <w:bCs/>
          <w:sz w:val="28"/>
          <w:szCs w:val="28"/>
        </w:rPr>
        <w:t xml:space="preserve">муниципального района </w:t>
      </w:r>
      <w:r>
        <w:rPr>
          <w:bCs/>
          <w:sz w:val="28"/>
          <w:szCs w:val="28"/>
        </w:rPr>
        <w:t>Сердобск</w:t>
      </w:r>
      <w:r w:rsidR="00205DAC">
        <w:rPr>
          <w:bCs/>
          <w:sz w:val="28"/>
          <w:szCs w:val="28"/>
        </w:rPr>
        <w:t>ий</w:t>
      </w:r>
      <w:r>
        <w:rPr>
          <w:bCs/>
          <w:sz w:val="28"/>
          <w:szCs w:val="28"/>
        </w:rPr>
        <w:t xml:space="preserve"> район Пензенской области</w:t>
      </w: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Организатор аукциона:</w:t>
      </w:r>
      <w:r>
        <w:rPr>
          <w:bCs/>
          <w:sz w:val="28"/>
          <w:szCs w:val="28"/>
        </w:rPr>
        <w:t xml:space="preserve"> </w:t>
      </w: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sz w:val="28"/>
        </w:rPr>
      </w:pPr>
      <w:r>
        <w:rPr>
          <w:sz w:val="28"/>
          <w:szCs w:val="28"/>
        </w:rPr>
        <w:t xml:space="preserve">Администрация города Сердобска </w:t>
      </w: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tabs>
          <w:tab w:val="left" w:pos="8832"/>
        </w:tabs>
        <w:suppressAutoHyphens/>
        <w:rPr>
          <w:b/>
          <w:sz w:val="28"/>
        </w:rPr>
      </w:pPr>
      <w:r>
        <w:rPr>
          <w:b/>
          <w:sz w:val="28"/>
        </w:rPr>
        <w:tab/>
      </w: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4927EB" w:rsidRDefault="004927EB" w:rsidP="004927E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927EB" w:rsidRDefault="004927EB" w:rsidP="004927E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Сердобск 202</w:t>
      </w:r>
      <w:r w:rsidR="00920BE4">
        <w:rPr>
          <w:rFonts w:ascii="Times New Roman" w:hAnsi="Times New Roman" w:cs="Times New Roman"/>
          <w:bCs/>
          <w:sz w:val="28"/>
          <w:szCs w:val="28"/>
        </w:rPr>
        <w:t>6</w:t>
      </w:r>
    </w:p>
    <w:p w:rsidR="004927EB" w:rsidRDefault="004927EB" w:rsidP="004927E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927EB" w:rsidRDefault="004927EB" w:rsidP="004927EB">
      <w:pPr>
        <w:pStyle w:val="a8"/>
        <w:ind w:left="360"/>
        <w:jc w:val="center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Cs/>
          <w:sz w:val="28"/>
          <w:szCs w:val="28"/>
          <w:u w:val="single"/>
        </w:rPr>
        <w:t>. ЗАКОНОДАТЕЛЬНОЕ РЕГУЛИРОВАНИЕ,</w:t>
      </w:r>
    </w:p>
    <w:p w:rsidR="004927EB" w:rsidRDefault="004927EB" w:rsidP="004927EB">
      <w:pPr>
        <w:pStyle w:val="a8"/>
        <w:ind w:left="360"/>
        <w:jc w:val="center"/>
        <w:rPr>
          <w:rFonts w:ascii="Times New Roman" w:hAnsi="Times New Roman"/>
          <w:bCs/>
          <w:caps/>
          <w:spacing w:val="-20"/>
          <w:sz w:val="24"/>
          <w:szCs w:val="24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ОСНОВНЫЕ ТЕРМИНЫ И ОПРЕДЕЛЕНИЯ</w:t>
      </w:r>
    </w:p>
    <w:p w:rsidR="004927EB" w:rsidRDefault="004927EB" w:rsidP="004927EB">
      <w:pPr>
        <w:pStyle w:val="a8"/>
        <w:ind w:left="720"/>
        <w:rPr>
          <w:rFonts w:ascii="Times New Roman" w:hAnsi="Times New Roman"/>
          <w:b/>
          <w:spacing w:val="-20"/>
          <w:sz w:val="24"/>
          <w:szCs w:val="24"/>
        </w:rPr>
      </w:pPr>
    </w:p>
    <w:p w:rsidR="004927EB" w:rsidRPr="00575828" w:rsidRDefault="004927EB" w:rsidP="004927EB">
      <w:pPr>
        <w:pStyle w:val="a3"/>
        <w:spacing w:line="240" w:lineRule="auto"/>
        <w:ind w:left="539" w:firstLine="170"/>
        <w:rPr>
          <w:color w:val="FF0000"/>
          <w:sz w:val="28"/>
        </w:rPr>
      </w:pP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Style w:val="a9"/>
          <w:rFonts w:ascii="Times New Roman" w:hAnsi="Times New Roman"/>
          <w:sz w:val="28"/>
          <w:szCs w:val="24"/>
        </w:rPr>
        <w:t>Аукцион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ы</w:t>
      </w:r>
      <w:r>
        <w:rPr>
          <w:rStyle w:val="a9"/>
          <w:rFonts w:ascii="Times New Roman" w:hAnsi="Times New Roman"/>
          <w:sz w:val="28"/>
          <w:szCs w:val="24"/>
        </w:rPr>
        <w:t xml:space="preserve"> по продаже имущества, находящегося в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городского поселения город Сердобск </w:t>
      </w:r>
      <w:r w:rsidR="00205DAC">
        <w:rPr>
          <w:rStyle w:val="a9"/>
          <w:rFonts w:ascii="Times New Roman" w:hAnsi="Times New Roman"/>
          <w:sz w:val="28"/>
          <w:szCs w:val="24"/>
          <w:lang w:val="ru-RU"/>
        </w:rPr>
        <w:t xml:space="preserve">муниципального района 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Сердобск</w:t>
      </w:r>
      <w:r w:rsidR="00205DAC">
        <w:rPr>
          <w:rStyle w:val="a9"/>
          <w:rFonts w:ascii="Times New Roman" w:hAnsi="Times New Roman"/>
          <w:sz w:val="28"/>
          <w:szCs w:val="24"/>
          <w:lang w:val="ru-RU"/>
        </w:rPr>
        <w:t>ий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район Пензенской области</w:t>
      </w:r>
      <w:r>
        <w:rPr>
          <w:rStyle w:val="a9"/>
          <w:rFonts w:ascii="Times New Roman" w:hAnsi="Times New Roman"/>
          <w:sz w:val="28"/>
          <w:szCs w:val="24"/>
        </w:rPr>
        <w:t xml:space="preserve"> (торги), провод</w:t>
      </w:r>
      <w:r w:rsidR="00DA5FE2">
        <w:rPr>
          <w:rStyle w:val="a9"/>
          <w:rFonts w:ascii="Times New Roman" w:hAnsi="Times New Roman"/>
          <w:sz w:val="28"/>
          <w:szCs w:val="24"/>
          <w:lang w:val="ru-RU"/>
        </w:rPr>
        <w:t>я</w:t>
      </w:r>
      <w:proofErr w:type="spellStart"/>
      <w:r>
        <w:rPr>
          <w:rStyle w:val="a9"/>
          <w:rFonts w:ascii="Times New Roman" w:hAnsi="Times New Roman"/>
          <w:sz w:val="28"/>
          <w:szCs w:val="24"/>
        </w:rPr>
        <w:t>тся</w:t>
      </w:r>
      <w:proofErr w:type="spellEnd"/>
      <w:r>
        <w:rPr>
          <w:rStyle w:val="a9"/>
          <w:rFonts w:ascii="Times New Roman" w:hAnsi="Times New Roman"/>
          <w:sz w:val="28"/>
          <w:szCs w:val="24"/>
        </w:rPr>
        <w:t xml:space="preserve">  в электронной форме  </w:t>
      </w:r>
      <w:r>
        <w:rPr>
          <w:sz w:val="28"/>
        </w:rPr>
        <w:t xml:space="preserve">в соответствии с Гражданским кодексом Российской Федерации, Федеральным законом от 21 декабря 2001 г. </w:t>
      </w:r>
      <w:proofErr w:type="gramStart"/>
      <w:r>
        <w:rPr>
          <w:sz w:val="28"/>
        </w:rPr>
        <w:t>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города Сердобска Сердобского района Сердобского района Пензенской области на 202</w:t>
      </w:r>
      <w:r w:rsidR="00205DAC">
        <w:rPr>
          <w:sz w:val="28"/>
        </w:rPr>
        <w:t>6</w:t>
      </w:r>
      <w:r>
        <w:rPr>
          <w:sz w:val="28"/>
        </w:rPr>
        <w:t xml:space="preserve"> год, </w:t>
      </w:r>
      <w:r w:rsidR="00205DAC">
        <w:rPr>
          <w:sz w:val="28"/>
        </w:rPr>
        <w:t>утвержденного Решением Собрания представителей города Сердобска Сердобского района Пензенской области</w:t>
      </w:r>
      <w:proofErr w:type="gramEnd"/>
      <w:r w:rsidR="00205DAC">
        <w:rPr>
          <w:sz w:val="28"/>
        </w:rPr>
        <w:t xml:space="preserve"> </w:t>
      </w:r>
      <w:r w:rsidR="00205DAC" w:rsidRPr="003066E4">
        <w:rPr>
          <w:sz w:val="28"/>
        </w:rPr>
        <w:t xml:space="preserve">от </w:t>
      </w:r>
      <w:r w:rsidR="00205DAC"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>.12.202</w:t>
      </w:r>
      <w:r w:rsidR="00205DAC">
        <w:rPr>
          <w:color w:val="000000" w:themeColor="text1"/>
          <w:sz w:val="28"/>
        </w:rPr>
        <w:t>5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7</w:t>
      </w:r>
      <w:r w:rsidR="00205DAC" w:rsidRPr="00F1310D">
        <w:rPr>
          <w:color w:val="000000" w:themeColor="text1"/>
          <w:sz w:val="28"/>
        </w:rPr>
        <w:t>1-</w:t>
      </w:r>
      <w:r w:rsidR="00205DAC">
        <w:rPr>
          <w:color w:val="000000" w:themeColor="text1"/>
          <w:sz w:val="28"/>
        </w:rPr>
        <w:t>32</w:t>
      </w:r>
      <w:r w:rsidR="00205DAC" w:rsidRPr="00F1310D">
        <w:rPr>
          <w:color w:val="000000" w:themeColor="text1"/>
          <w:sz w:val="28"/>
        </w:rPr>
        <w:t xml:space="preserve">/5 (в редакции от </w:t>
      </w:r>
      <w:r w:rsidR="00205DAC">
        <w:rPr>
          <w:color w:val="000000" w:themeColor="text1"/>
          <w:sz w:val="28"/>
        </w:rPr>
        <w:t>30</w:t>
      </w:r>
      <w:r w:rsidR="00205DAC" w:rsidRPr="00F1310D">
        <w:rPr>
          <w:color w:val="000000" w:themeColor="text1"/>
          <w:sz w:val="28"/>
        </w:rPr>
        <w:t>.0</w:t>
      </w:r>
      <w:r w:rsidR="00205DAC">
        <w:rPr>
          <w:color w:val="000000" w:themeColor="text1"/>
          <w:sz w:val="28"/>
        </w:rPr>
        <w:t>4</w:t>
      </w:r>
      <w:r w:rsidR="00205DAC" w:rsidRPr="00F1310D">
        <w:rPr>
          <w:color w:val="000000" w:themeColor="text1"/>
          <w:sz w:val="28"/>
        </w:rPr>
        <w:t>.202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95</w:t>
      </w:r>
      <w:r w:rsidR="00205DAC" w:rsidRPr="00F1310D">
        <w:rPr>
          <w:color w:val="000000" w:themeColor="text1"/>
          <w:sz w:val="28"/>
        </w:rPr>
        <w:t>-</w:t>
      </w:r>
      <w:r w:rsidR="00205DAC">
        <w:rPr>
          <w:color w:val="000000" w:themeColor="text1"/>
          <w:sz w:val="28"/>
        </w:rPr>
        <w:t>35</w:t>
      </w:r>
      <w:r w:rsidR="00205DAC" w:rsidRPr="00F1310D">
        <w:rPr>
          <w:color w:val="000000" w:themeColor="text1"/>
          <w:sz w:val="28"/>
        </w:rPr>
        <w:t>/5)</w:t>
      </w:r>
    </w:p>
    <w:p w:rsidR="004927EB" w:rsidRDefault="004927EB" w:rsidP="004927EB">
      <w:pPr>
        <w:pStyle w:val="a3"/>
        <w:spacing w:line="240" w:lineRule="auto"/>
        <w:ind w:left="539" w:firstLine="170"/>
        <w:rPr>
          <w:bCs/>
          <w:sz w:val="16"/>
        </w:rPr>
      </w:pPr>
      <w:proofErr w:type="gramStart"/>
      <w:r>
        <w:rPr>
          <w:bCs/>
          <w:sz w:val="28"/>
          <w:u w:val="single"/>
        </w:rPr>
        <w:t>Сайт</w:t>
      </w:r>
      <w:r>
        <w:rPr>
          <w:bCs/>
          <w:sz w:val="28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</w:t>
      </w:r>
      <w:r>
        <w:rPr>
          <w:bCs/>
          <w:sz w:val="16"/>
        </w:rPr>
        <w:t>.</w:t>
      </w:r>
      <w:proofErr w:type="gramEnd"/>
    </w:p>
    <w:p w:rsidR="004927EB" w:rsidRDefault="004927EB" w:rsidP="004927EB">
      <w:pPr>
        <w:pStyle w:val="a8"/>
        <w:ind w:left="540" w:firstLine="169"/>
        <w:jc w:val="both"/>
        <w:rPr>
          <w:bCs/>
        </w:rPr>
      </w:pPr>
      <w:r>
        <w:rPr>
          <w:rFonts w:ascii="Times New Roman" w:hAnsi="Times New Roman"/>
          <w:bCs/>
          <w:sz w:val="28"/>
          <w:u w:val="single"/>
          <w:lang w:eastAsia="ru-RU"/>
        </w:rPr>
        <w:t>Предмет аукцион</w:t>
      </w:r>
      <w:r>
        <w:rPr>
          <w:rFonts w:ascii="Times New Roman" w:hAnsi="Times New Roman"/>
          <w:bCs/>
          <w:sz w:val="28"/>
          <w:lang w:eastAsia="ru-RU"/>
        </w:rPr>
        <w:t>а – продажа имущества</w:t>
      </w:r>
      <w:r>
        <w:rPr>
          <w:rFonts w:ascii="Times New Roman" w:hAnsi="Times New Roman"/>
          <w:bCs/>
          <w:lang w:eastAsia="ru-RU"/>
        </w:rPr>
        <w:t xml:space="preserve">,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находящегося в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>городского поселения город Сердобск Сердобского района Пензенской области.</w:t>
      </w:r>
      <w:r>
        <w:rPr>
          <w:bCs/>
        </w:rPr>
        <w:t xml:space="preserve"> </w:t>
      </w:r>
    </w:p>
    <w:p w:rsidR="004927EB" w:rsidRDefault="004927EB" w:rsidP="004927EB">
      <w:pPr>
        <w:pStyle w:val="a8"/>
        <w:ind w:left="540" w:firstLine="169"/>
        <w:jc w:val="both"/>
        <w:rPr>
          <w:bCs/>
        </w:rPr>
      </w:pPr>
      <w:r>
        <w:rPr>
          <w:rFonts w:ascii="Times New Roman" w:hAnsi="Times New Roman"/>
          <w:bCs/>
          <w:sz w:val="28"/>
          <w:u w:val="single"/>
        </w:rPr>
        <w:t>Продавец</w:t>
      </w:r>
      <w:r>
        <w:rPr>
          <w:rFonts w:ascii="Times New Roman" w:hAnsi="Times New Roman"/>
          <w:bCs/>
        </w:rPr>
        <w:t xml:space="preserve"> – </w:t>
      </w:r>
      <w:r>
        <w:rPr>
          <w:rFonts w:ascii="Times New Roman" w:hAnsi="Times New Roman"/>
          <w:bCs/>
          <w:sz w:val="28"/>
        </w:rPr>
        <w:t>Администрация города Сердобска.</w:t>
      </w:r>
    </w:p>
    <w:p w:rsidR="004927EB" w:rsidRDefault="004927EB" w:rsidP="004927EB">
      <w:pPr>
        <w:pStyle w:val="aa"/>
        <w:shd w:val="clear" w:color="auto" w:fill="FFFFFF"/>
        <w:spacing w:after="0"/>
        <w:ind w:left="540" w:firstLine="169"/>
        <w:jc w:val="both"/>
        <w:rPr>
          <w:bCs/>
          <w:sz w:val="28"/>
        </w:rPr>
      </w:pPr>
      <w:proofErr w:type="gramStart"/>
      <w:r>
        <w:rPr>
          <w:bCs/>
          <w:sz w:val="28"/>
          <w:u w:val="single"/>
        </w:rPr>
        <w:t>Организатор</w:t>
      </w:r>
      <w:r>
        <w:rPr>
          <w:bCs/>
          <w:sz w:val="28"/>
        </w:rPr>
        <w:t xml:space="preserve"> – юридическое лицо, владеющее сайтом в информационно-телекоммуникационной сети «Интернет»  – ООО «РТС-тендер», адрес местонахождения: 121151, г. Москва, Набережная Тараса Шевченко,               д. 23А, тел. +7 (800) 77-55-800, факс +7 (49) 733-95-19.</w:t>
      </w:r>
      <w:proofErr w:type="gramEnd"/>
    </w:p>
    <w:p w:rsidR="004927EB" w:rsidRDefault="004927EB" w:rsidP="004927EB">
      <w:pPr>
        <w:pStyle w:val="aa"/>
        <w:shd w:val="clear" w:color="auto" w:fill="FFFFFF"/>
        <w:spacing w:after="0"/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Регистрация на электронной площадке</w:t>
      </w:r>
      <w:r>
        <w:rPr>
          <w:bCs/>
          <w:sz w:val="28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Открытая часть электронной площадки</w:t>
      </w:r>
      <w:r>
        <w:rPr>
          <w:bCs/>
          <w:sz w:val="28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Закрытая часть электронной площадки</w:t>
      </w:r>
      <w:r>
        <w:rPr>
          <w:bCs/>
          <w:sz w:val="28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«Личный кабинет»</w:t>
      </w:r>
      <w:r>
        <w:rPr>
          <w:bCs/>
          <w:sz w:val="28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lastRenderedPageBreak/>
        <w:t>Электронный аукцион</w:t>
      </w:r>
      <w:r>
        <w:rPr>
          <w:bCs/>
          <w:sz w:val="28"/>
        </w:rPr>
        <w:t xml:space="preserve"> – торги по продаже государственного имущества, право </w:t>
      </w:r>
      <w:proofErr w:type="gramStart"/>
      <w:r>
        <w:rPr>
          <w:bCs/>
          <w:sz w:val="28"/>
        </w:rPr>
        <w:t>приобретения</w:t>
      </w:r>
      <w:proofErr w:type="gramEnd"/>
      <w:r>
        <w:rPr>
          <w:bCs/>
          <w:sz w:val="28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Лот</w:t>
      </w:r>
      <w:r>
        <w:rPr>
          <w:bCs/>
          <w:sz w:val="28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Претендент</w:t>
      </w:r>
      <w:r>
        <w:rPr>
          <w:bCs/>
          <w:sz w:val="28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Участник электронного аукциона</w:t>
      </w:r>
      <w:r>
        <w:rPr>
          <w:bCs/>
          <w:sz w:val="28"/>
        </w:rPr>
        <w:t xml:space="preserve"> – претендент, допущенный к участию в электронном аукционе.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Электронная подпись</w:t>
      </w:r>
      <w:r>
        <w:rPr>
          <w:bCs/>
          <w:sz w:val="28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Электронный документ</w:t>
      </w:r>
      <w:r>
        <w:rPr>
          <w:bCs/>
          <w:sz w:val="28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Электронный образ документа</w:t>
      </w:r>
      <w:r>
        <w:rPr>
          <w:bCs/>
          <w:sz w:val="28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Электронное сообщение (электронное уведомление)</w:t>
      </w:r>
      <w:r>
        <w:rPr>
          <w:bCs/>
          <w:sz w:val="28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 xml:space="preserve"> Электронный журнал</w:t>
      </w:r>
      <w:r>
        <w:rPr>
          <w:bCs/>
          <w:sz w:val="28"/>
        </w:rPr>
        <w:t xml:space="preserve"> –</w:t>
      </w:r>
      <w:r>
        <w:rPr>
          <w:sz w:val="28"/>
        </w:rPr>
        <w:t xml:space="preserve">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«Шаг аукциона»</w:t>
      </w:r>
      <w:r>
        <w:rPr>
          <w:bCs/>
          <w:sz w:val="28"/>
        </w:rPr>
        <w:t xml:space="preserve">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>Победитель аукциона</w:t>
      </w:r>
      <w:r>
        <w:rPr>
          <w:sz w:val="28"/>
        </w:rPr>
        <w:t xml:space="preserve"> – участник электронного аукциона, предложивший наиболее высокую цену имущества.</w:t>
      </w:r>
    </w:p>
    <w:p w:rsidR="004927EB" w:rsidRDefault="004927EB" w:rsidP="004927EB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4927EB" w:rsidRDefault="004927EB" w:rsidP="004927EB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4927EB" w:rsidRDefault="004927EB" w:rsidP="004927EB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4927EB" w:rsidRDefault="004927EB" w:rsidP="004927EB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4927EB" w:rsidRDefault="004927EB" w:rsidP="004927EB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sz w:val="28"/>
          <w:u w:val="single"/>
          <w:lang w:eastAsia="ar-SA"/>
        </w:rPr>
      </w:pPr>
      <w:r>
        <w:rPr>
          <w:sz w:val="28"/>
          <w:u w:val="single"/>
          <w:lang w:eastAsia="ar-SA"/>
        </w:rPr>
        <w:t>Контакты:</w:t>
      </w:r>
    </w:p>
    <w:p w:rsidR="004927EB" w:rsidRDefault="004927EB" w:rsidP="004927EB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sz w:val="28"/>
          <w:lang w:eastAsia="ar-SA"/>
        </w:rPr>
      </w:pPr>
    </w:p>
    <w:p w:rsidR="004927EB" w:rsidRDefault="004927EB" w:rsidP="004927EB">
      <w:pPr>
        <w:ind w:left="540" w:firstLine="169"/>
        <w:jc w:val="both"/>
        <w:outlineLvl w:val="1"/>
        <w:rPr>
          <w:sz w:val="28"/>
        </w:rPr>
      </w:pPr>
      <w:r>
        <w:rPr>
          <w:bCs/>
          <w:sz w:val="28"/>
          <w:u w:val="single"/>
        </w:rPr>
        <w:t>Организатор торгов</w:t>
      </w:r>
      <w:r>
        <w:rPr>
          <w:b/>
          <w:sz w:val="28"/>
        </w:rPr>
        <w:t xml:space="preserve"> –</w:t>
      </w:r>
      <w:r>
        <w:rPr>
          <w:sz w:val="28"/>
        </w:rPr>
        <w:t xml:space="preserve"> Общество с ограниченной ответственностью «РТС-тендер»</w:t>
      </w:r>
    </w:p>
    <w:p w:rsidR="004927EB" w:rsidRDefault="004927EB" w:rsidP="004927EB">
      <w:pPr>
        <w:pStyle w:val="aa"/>
        <w:shd w:val="clear" w:color="auto" w:fill="FFFFFF"/>
        <w:spacing w:after="0"/>
        <w:ind w:left="540" w:firstLine="169"/>
        <w:rPr>
          <w:sz w:val="28"/>
        </w:rPr>
      </w:pPr>
      <w:r>
        <w:rPr>
          <w:bCs/>
          <w:sz w:val="28"/>
        </w:rPr>
        <w:t xml:space="preserve">121151, г. Москва, Набережная Тараса Шевченко, д. 23А                             </w:t>
      </w:r>
      <w:r>
        <w:rPr>
          <w:sz w:val="28"/>
        </w:rPr>
        <w:t xml:space="preserve">    тел.  </w:t>
      </w:r>
      <w:r>
        <w:rPr>
          <w:bCs/>
          <w:sz w:val="28"/>
        </w:rPr>
        <w:t>+7 (800) 77-55-800, факс +7 (495) 733-95-19.</w:t>
      </w:r>
    </w:p>
    <w:p w:rsidR="004927EB" w:rsidRDefault="004927EB" w:rsidP="004927EB">
      <w:pPr>
        <w:ind w:left="540" w:firstLine="169"/>
        <w:rPr>
          <w:sz w:val="28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</w:rPr>
        <w:t>е</w:t>
      </w:r>
      <w:proofErr w:type="gramEnd"/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proofErr w:type="spellStart"/>
      <w:r>
        <w:rPr>
          <w:sz w:val="28"/>
        </w:rPr>
        <w:t>info@rt</w:t>
      </w:r>
      <w:proofErr w:type="spellEnd"/>
      <w:r>
        <w:rPr>
          <w:sz w:val="28"/>
          <w:lang w:val="en-US"/>
        </w:rPr>
        <w:t>s</w:t>
      </w:r>
      <w:r>
        <w:rPr>
          <w:sz w:val="28"/>
        </w:rPr>
        <w:t>-</w:t>
      </w:r>
      <w:r>
        <w:rPr>
          <w:sz w:val="28"/>
          <w:lang w:val="en-US"/>
        </w:rPr>
        <w:t>tender</w:t>
      </w:r>
      <w:r>
        <w:rPr>
          <w:sz w:val="28"/>
        </w:rPr>
        <w:t>.</w:t>
      </w:r>
      <w:proofErr w:type="spellStart"/>
      <w:r>
        <w:rPr>
          <w:sz w:val="28"/>
        </w:rPr>
        <w:t>ru</w:t>
      </w:r>
      <w:proofErr w:type="spellEnd"/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 xml:space="preserve">Продавец </w:t>
      </w:r>
      <w:r>
        <w:rPr>
          <w:bCs/>
          <w:sz w:val="28"/>
        </w:rPr>
        <w:t>–</w:t>
      </w:r>
      <w:r>
        <w:rPr>
          <w:sz w:val="28"/>
        </w:rPr>
        <w:t xml:space="preserve"> Администрация города Сердобска</w:t>
      </w:r>
    </w:p>
    <w:p w:rsidR="004927EB" w:rsidRDefault="004927EB" w:rsidP="004927EB">
      <w:pPr>
        <w:tabs>
          <w:tab w:val="left" w:pos="720"/>
        </w:tabs>
        <w:suppressAutoHyphens/>
        <w:spacing w:after="60"/>
        <w:ind w:left="540" w:firstLine="169"/>
        <w:jc w:val="both"/>
        <w:rPr>
          <w:iCs/>
          <w:sz w:val="28"/>
          <w:lang w:eastAsia="ar-SA"/>
        </w:rPr>
      </w:pPr>
      <w:proofErr w:type="gramStart"/>
      <w:r>
        <w:rPr>
          <w:iCs/>
          <w:sz w:val="28"/>
          <w:lang w:eastAsia="ar-SA"/>
        </w:rPr>
        <w:t>Адрес: 442895, Пензенская область, Сердобский район, г. Сердобск,            ул. Ленина,90</w:t>
      </w:r>
      <w:proofErr w:type="gramEnd"/>
    </w:p>
    <w:p w:rsidR="004927EB" w:rsidRDefault="004927EB" w:rsidP="004927EB">
      <w:pPr>
        <w:tabs>
          <w:tab w:val="left" w:pos="720"/>
        </w:tabs>
        <w:suppressAutoHyphens/>
        <w:ind w:left="540" w:firstLine="169"/>
        <w:jc w:val="both"/>
        <w:rPr>
          <w:iCs/>
          <w:sz w:val="28"/>
          <w:lang w:eastAsia="ar-SA"/>
        </w:rPr>
      </w:pPr>
      <w:r>
        <w:rPr>
          <w:iCs/>
          <w:sz w:val="28"/>
          <w:lang w:eastAsia="ar-SA"/>
        </w:rPr>
        <w:t>График работы с 8.00 до 17.00 ежедневно (кроме субботы и воскресенья),  перерыв с 12.00 до 13.00.</w:t>
      </w:r>
    </w:p>
    <w:p w:rsidR="004927EB" w:rsidRDefault="004927EB" w:rsidP="004927EB">
      <w:pPr>
        <w:tabs>
          <w:tab w:val="left" w:pos="720"/>
        </w:tabs>
        <w:suppressAutoHyphens/>
        <w:ind w:left="540" w:firstLine="169"/>
        <w:jc w:val="both"/>
        <w:rPr>
          <w:color w:val="FF0000"/>
          <w:sz w:val="28"/>
          <w:lang w:eastAsia="ar-SA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  <w:lang w:eastAsia="ar-SA"/>
        </w:rPr>
        <w:t>е</w:t>
      </w:r>
      <w:proofErr w:type="gramEnd"/>
      <w:r>
        <w:rPr>
          <w:sz w:val="28"/>
          <w:lang w:eastAsia="ar-SA"/>
        </w:rPr>
        <w:t>-</w:t>
      </w:r>
      <w:r>
        <w:rPr>
          <w:sz w:val="28"/>
          <w:lang w:val="en-US" w:eastAsia="ar-SA"/>
        </w:rPr>
        <w:t>mail</w:t>
      </w:r>
      <w:r>
        <w:rPr>
          <w:sz w:val="28"/>
          <w:lang w:eastAsia="ar-SA"/>
        </w:rPr>
        <w:t xml:space="preserve">: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  <w:r>
        <w:rPr>
          <w:color w:val="FF0000"/>
          <w:sz w:val="28"/>
          <w:lang w:eastAsia="ar-SA"/>
        </w:rPr>
        <w:t xml:space="preserve"> </w:t>
      </w:r>
    </w:p>
    <w:p w:rsidR="004927EB" w:rsidRDefault="004927EB" w:rsidP="004927EB">
      <w:pPr>
        <w:tabs>
          <w:tab w:val="left" w:pos="720"/>
        </w:tabs>
        <w:suppressAutoHyphens/>
        <w:ind w:left="540" w:firstLine="169"/>
        <w:jc w:val="both"/>
        <w:rPr>
          <w:sz w:val="28"/>
          <w:lang w:eastAsia="ar-SA"/>
        </w:rPr>
      </w:pPr>
      <w:r>
        <w:rPr>
          <w:iCs/>
          <w:sz w:val="28"/>
          <w:lang w:eastAsia="ar-SA"/>
        </w:rPr>
        <w:t>Номер контактного  телефона  8</w:t>
      </w:r>
      <w:r>
        <w:rPr>
          <w:bCs/>
          <w:sz w:val="28"/>
          <w:lang w:eastAsia="ar-SA"/>
        </w:rPr>
        <w:t xml:space="preserve">(84167) </w:t>
      </w:r>
      <w:r>
        <w:rPr>
          <w:sz w:val="28"/>
          <w:lang w:eastAsia="ar-SA"/>
        </w:rPr>
        <w:t xml:space="preserve">2-12-05, </w:t>
      </w:r>
      <w:r>
        <w:rPr>
          <w:iCs/>
          <w:sz w:val="28"/>
          <w:lang w:eastAsia="ar-SA"/>
        </w:rPr>
        <w:t>8</w:t>
      </w:r>
      <w:r>
        <w:rPr>
          <w:bCs/>
          <w:sz w:val="28"/>
          <w:lang w:eastAsia="ar-SA"/>
        </w:rPr>
        <w:t xml:space="preserve">(84167) </w:t>
      </w:r>
      <w:r>
        <w:rPr>
          <w:sz w:val="28"/>
          <w:lang w:eastAsia="ar-SA"/>
        </w:rPr>
        <w:t>2-16-66</w:t>
      </w:r>
    </w:p>
    <w:p w:rsidR="004927EB" w:rsidRDefault="004927EB" w:rsidP="004927EB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Контактное лицо (представитель Продавца): </w:t>
      </w:r>
    </w:p>
    <w:p w:rsidR="004927EB" w:rsidRDefault="004927EB" w:rsidP="004927EB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- начальник отдела </w:t>
      </w:r>
      <w:r>
        <w:rPr>
          <w:iCs/>
          <w:sz w:val="28"/>
          <w:lang w:eastAsia="ar-SA"/>
        </w:rPr>
        <w:t xml:space="preserve">экономики администрации </w:t>
      </w:r>
      <w:proofErr w:type="spellStart"/>
      <w:r>
        <w:rPr>
          <w:iCs/>
          <w:sz w:val="28"/>
          <w:lang w:eastAsia="ar-SA"/>
        </w:rPr>
        <w:t>Остудина</w:t>
      </w:r>
      <w:proofErr w:type="spellEnd"/>
      <w:r>
        <w:rPr>
          <w:iCs/>
          <w:sz w:val="28"/>
          <w:lang w:eastAsia="ar-SA"/>
        </w:rPr>
        <w:t xml:space="preserve"> Светлана Сергеевна;</w:t>
      </w:r>
    </w:p>
    <w:p w:rsidR="004927EB" w:rsidRDefault="004927EB" w:rsidP="004927EB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- </w:t>
      </w:r>
      <w:r w:rsidR="00911532">
        <w:rPr>
          <w:sz w:val="28"/>
          <w:lang w:eastAsia="ar-SA"/>
        </w:rPr>
        <w:t>консультант</w:t>
      </w:r>
      <w:r>
        <w:rPr>
          <w:sz w:val="28"/>
          <w:lang w:eastAsia="ar-SA"/>
        </w:rPr>
        <w:t xml:space="preserve"> отдела экономики администрации Логинов Сергей Александрович.</w:t>
      </w:r>
    </w:p>
    <w:p w:rsidR="004927EB" w:rsidRDefault="004927EB" w:rsidP="004927EB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927EB" w:rsidRDefault="004927EB" w:rsidP="004927EB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r w:rsidR="00205DAC">
        <w:rPr>
          <w:rFonts w:ascii="Times New Roman" w:hAnsi="Times New Roman"/>
          <w:bCs/>
          <w:sz w:val="28"/>
          <w:szCs w:val="28"/>
          <w:u w:val="single"/>
        </w:rPr>
        <w:t xml:space="preserve">муниципального района </w:t>
      </w:r>
      <w:r>
        <w:rPr>
          <w:rFonts w:ascii="Times New Roman" w:hAnsi="Times New Roman"/>
          <w:bCs/>
          <w:sz w:val="28"/>
          <w:szCs w:val="28"/>
          <w:u w:val="single"/>
        </w:rPr>
        <w:t>Сердобск</w:t>
      </w:r>
      <w:r w:rsidR="00205DAC">
        <w:rPr>
          <w:rFonts w:ascii="Times New Roman" w:hAnsi="Times New Roman"/>
          <w:bCs/>
          <w:sz w:val="28"/>
          <w:szCs w:val="28"/>
          <w:u w:val="single"/>
        </w:rPr>
        <w:t xml:space="preserve">ий </w:t>
      </w:r>
      <w:r>
        <w:rPr>
          <w:rFonts w:ascii="Times New Roman" w:hAnsi="Times New Roman"/>
          <w:bCs/>
          <w:sz w:val="28"/>
          <w:szCs w:val="28"/>
          <w:u w:val="single"/>
        </w:rPr>
        <w:t>район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14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4927EB" w:rsidRDefault="004927EB" w:rsidP="004927EB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4927EB" w:rsidRDefault="004927EB" w:rsidP="004927EB">
      <w:pPr>
        <w:ind w:left="540" w:firstLine="169"/>
      </w:pPr>
    </w:p>
    <w:p w:rsidR="004927EB" w:rsidRDefault="004927EB" w:rsidP="004927EB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4927EB" w:rsidRPr="007056CC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>-  Прогнозный план (программа) приватизации муниципального имущества города Сердобска Сердобского района Сердобского района Пензенской области на 202</w:t>
      </w:r>
      <w:r w:rsidR="00205DAC">
        <w:rPr>
          <w:bCs/>
          <w:sz w:val="28"/>
        </w:rPr>
        <w:t>6</w:t>
      </w:r>
      <w:r>
        <w:rPr>
          <w:bCs/>
          <w:sz w:val="28"/>
        </w:rPr>
        <w:t xml:space="preserve"> год, </w:t>
      </w:r>
      <w:r w:rsidR="00205DAC">
        <w:rPr>
          <w:sz w:val="28"/>
        </w:rPr>
        <w:t xml:space="preserve">утвержденного Решением Собрания представителей города Сердобска Сердобского района Пензенской области </w:t>
      </w:r>
      <w:r w:rsidR="00205DAC" w:rsidRPr="003066E4">
        <w:rPr>
          <w:sz w:val="28"/>
        </w:rPr>
        <w:t xml:space="preserve">от </w:t>
      </w:r>
      <w:r w:rsidR="00205DAC"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>.12.202</w:t>
      </w:r>
      <w:r w:rsidR="00205DAC">
        <w:rPr>
          <w:color w:val="000000" w:themeColor="text1"/>
          <w:sz w:val="28"/>
        </w:rPr>
        <w:t>5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7</w:t>
      </w:r>
      <w:r w:rsidR="00205DAC" w:rsidRPr="00F1310D">
        <w:rPr>
          <w:color w:val="000000" w:themeColor="text1"/>
          <w:sz w:val="28"/>
        </w:rPr>
        <w:t>1-</w:t>
      </w:r>
      <w:r w:rsidR="00205DAC">
        <w:rPr>
          <w:color w:val="000000" w:themeColor="text1"/>
          <w:sz w:val="28"/>
        </w:rPr>
        <w:t>32</w:t>
      </w:r>
      <w:r w:rsidR="00205DAC" w:rsidRPr="00F1310D">
        <w:rPr>
          <w:color w:val="000000" w:themeColor="text1"/>
          <w:sz w:val="28"/>
        </w:rPr>
        <w:t xml:space="preserve">/5 (в редакции от </w:t>
      </w:r>
      <w:r w:rsidR="00205DAC">
        <w:rPr>
          <w:color w:val="000000" w:themeColor="text1"/>
          <w:sz w:val="28"/>
        </w:rPr>
        <w:t>30</w:t>
      </w:r>
      <w:r w:rsidR="00205DAC" w:rsidRPr="00F1310D">
        <w:rPr>
          <w:color w:val="000000" w:themeColor="text1"/>
          <w:sz w:val="28"/>
        </w:rPr>
        <w:t>.0</w:t>
      </w:r>
      <w:r w:rsidR="00205DAC">
        <w:rPr>
          <w:color w:val="000000" w:themeColor="text1"/>
          <w:sz w:val="28"/>
        </w:rPr>
        <w:t>4</w:t>
      </w:r>
      <w:r w:rsidR="00205DAC" w:rsidRPr="00F1310D">
        <w:rPr>
          <w:color w:val="000000" w:themeColor="text1"/>
          <w:sz w:val="28"/>
        </w:rPr>
        <w:t>.202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95</w:t>
      </w:r>
      <w:r w:rsidR="00205DAC" w:rsidRPr="00F1310D">
        <w:rPr>
          <w:color w:val="000000" w:themeColor="text1"/>
          <w:sz w:val="28"/>
        </w:rPr>
        <w:t>-</w:t>
      </w:r>
      <w:r w:rsidR="00205DAC">
        <w:rPr>
          <w:color w:val="000000" w:themeColor="text1"/>
          <w:sz w:val="28"/>
        </w:rPr>
        <w:t>35</w:t>
      </w:r>
      <w:r w:rsidR="00205DAC" w:rsidRPr="00F1310D">
        <w:rPr>
          <w:color w:val="000000" w:themeColor="text1"/>
          <w:sz w:val="28"/>
        </w:rPr>
        <w:t>/5)</w:t>
      </w:r>
      <w:r w:rsidRPr="0096040A">
        <w:rPr>
          <w:sz w:val="28"/>
        </w:rPr>
        <w:t>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r w:rsidR="00DA5FE2">
        <w:rPr>
          <w:bCs/>
          <w:sz w:val="28"/>
        </w:rPr>
        <w:t xml:space="preserve">муниципального района </w:t>
      </w:r>
      <w:r>
        <w:rPr>
          <w:bCs/>
          <w:sz w:val="28"/>
        </w:rPr>
        <w:t>Сердобск</w:t>
      </w:r>
      <w:r w:rsidR="00DA5FE2">
        <w:rPr>
          <w:bCs/>
          <w:sz w:val="28"/>
        </w:rPr>
        <w:t xml:space="preserve">ий </w:t>
      </w:r>
      <w:r>
        <w:rPr>
          <w:bCs/>
          <w:sz w:val="28"/>
        </w:rPr>
        <w:t>район Пензенской области.</w:t>
      </w:r>
    </w:p>
    <w:p w:rsidR="004927EB" w:rsidRDefault="004927EB" w:rsidP="004927EB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4927EB" w:rsidRDefault="004927EB" w:rsidP="004927EB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4927EB" w:rsidRDefault="004927EB" w:rsidP="004927EB">
      <w:pPr>
        <w:tabs>
          <w:tab w:val="left" w:pos="5040"/>
        </w:tabs>
        <w:jc w:val="both"/>
        <w:rPr>
          <w:sz w:val="28"/>
        </w:rPr>
      </w:pPr>
    </w:p>
    <w:p w:rsidR="004927EB" w:rsidRDefault="004927EB" w:rsidP="004927EB">
      <w:pPr>
        <w:tabs>
          <w:tab w:val="left" w:pos="5040"/>
        </w:tabs>
        <w:jc w:val="both"/>
        <w:rPr>
          <w:sz w:val="28"/>
        </w:rPr>
      </w:pPr>
    </w:p>
    <w:p w:rsidR="004927EB" w:rsidRDefault="004927EB" w:rsidP="004927EB">
      <w:pPr>
        <w:tabs>
          <w:tab w:val="left" w:pos="5040"/>
        </w:tabs>
        <w:jc w:val="both"/>
        <w:rPr>
          <w:sz w:val="28"/>
        </w:rPr>
      </w:pP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927EB" w:rsidRDefault="004927EB" w:rsidP="004927EB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№1</w:t>
      </w:r>
    </w:p>
    <w:p w:rsidR="004927EB" w:rsidRPr="00803B59" w:rsidRDefault="004927EB" w:rsidP="004927E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D46B16" w:rsidRDefault="004927EB" w:rsidP="00D46B16">
      <w:pPr>
        <w:pStyle w:val="31"/>
        <w:ind w:left="454" w:firstLine="0"/>
      </w:pPr>
      <w:r w:rsidRPr="00C21A72">
        <w:t>-  Сведения об объекте</w:t>
      </w:r>
      <w:r w:rsidRPr="00426048">
        <w:t xml:space="preserve">: </w:t>
      </w:r>
      <w:r w:rsidRPr="00426048">
        <w:rPr>
          <w:u w:val="single"/>
        </w:rPr>
        <w:t>Лот №</w:t>
      </w:r>
      <w:r>
        <w:rPr>
          <w:u w:val="single"/>
        </w:rPr>
        <w:t>1</w:t>
      </w:r>
      <w:r w:rsidRPr="00426048">
        <w:t xml:space="preserve">: </w:t>
      </w:r>
      <w:r w:rsidR="00D46B16">
        <w:t xml:space="preserve">Нежилое здание (гараж) </w:t>
      </w:r>
      <w:r w:rsidR="00D46B16" w:rsidRPr="00926016">
        <w:t>(кадастровый номер 58:32:0020</w:t>
      </w:r>
      <w:r w:rsidR="00D46B16">
        <w:t>315</w:t>
      </w:r>
      <w:r w:rsidR="00D46B16" w:rsidRPr="00926016">
        <w:t>:</w:t>
      </w:r>
      <w:r w:rsidR="00D46B16">
        <w:t>1357</w:t>
      </w:r>
      <w:r w:rsidR="00D46B16" w:rsidRPr="00926016">
        <w:t xml:space="preserve">), общей площадью </w:t>
      </w:r>
      <w:r w:rsidR="00D46B16">
        <w:t>17,0</w:t>
      </w:r>
      <w:r w:rsidR="00D46B16" w:rsidRPr="00926016">
        <w:t xml:space="preserve"> </w:t>
      </w:r>
      <w:proofErr w:type="spellStart"/>
      <w:r w:rsidR="00D46B16" w:rsidRPr="00926016">
        <w:t>кв.м</w:t>
      </w:r>
      <w:proofErr w:type="spellEnd"/>
      <w:r w:rsidR="00D46B16" w:rsidRPr="00926016">
        <w:t xml:space="preserve">., </w:t>
      </w:r>
      <w:r w:rsidR="00D46B16">
        <w:t xml:space="preserve">расположенное по адресу: Пензенская область, Сердобский район, г. Сердобск, р-н ГАИ, гараж 168, </w:t>
      </w:r>
      <w:r w:rsidR="00D46B16" w:rsidRPr="00926016">
        <w:t xml:space="preserve">с земельным участком </w:t>
      </w:r>
      <w:r w:rsidR="00D46B16">
        <w:t xml:space="preserve">(кадастровый номер 58:32:0020315:686), общей площадью 19 </w:t>
      </w:r>
      <w:proofErr w:type="spellStart"/>
      <w:r w:rsidR="00D46B16">
        <w:t>кв.м</w:t>
      </w:r>
      <w:proofErr w:type="spellEnd"/>
      <w:r w:rsidR="00D46B16">
        <w:t>., категория земель: земли населенных пунктов, разрешенное использование: гаражное строительство, расположенным по адресу: Пензенская область, Сердобский район,  г. Сердобск, р-н ГАИ, 168.</w:t>
      </w:r>
    </w:p>
    <w:p w:rsidR="004927EB" w:rsidRDefault="004927EB" w:rsidP="00D46B16">
      <w:pPr>
        <w:pStyle w:val="31"/>
        <w:ind w:left="454" w:firstLine="0"/>
      </w:pPr>
      <w:r>
        <w:t>Техническое состояние удовлетворительное.</w:t>
      </w:r>
    </w:p>
    <w:p w:rsidR="004927EB" w:rsidRPr="00E051BE" w:rsidRDefault="004927EB" w:rsidP="00D46B16">
      <w:pPr>
        <w:tabs>
          <w:tab w:val="left" w:pos="1560"/>
        </w:tabs>
        <w:ind w:left="454"/>
        <w:jc w:val="both"/>
        <w:rPr>
          <w:bCs/>
          <w:sz w:val="28"/>
        </w:rPr>
      </w:pPr>
      <w:r w:rsidRPr="00C5180E">
        <w:rPr>
          <w:b/>
          <w:bCs/>
          <w:color w:val="FF0000"/>
          <w:sz w:val="28"/>
        </w:rPr>
        <w:t xml:space="preserve"> </w:t>
      </w:r>
      <w:r w:rsidRPr="00E051BE">
        <w:rPr>
          <w:bCs/>
          <w:sz w:val="28"/>
          <w:u w:val="single"/>
        </w:rPr>
        <w:t>Обременения и ограничения</w:t>
      </w:r>
      <w:r w:rsidRPr="00E051BE">
        <w:rPr>
          <w:bCs/>
          <w:sz w:val="28"/>
        </w:rPr>
        <w:t xml:space="preserve">: </w:t>
      </w:r>
      <w:r w:rsidR="00D46B16">
        <w:rPr>
          <w:bCs/>
          <w:sz w:val="28"/>
        </w:rPr>
        <w:t>отсутствуют</w:t>
      </w:r>
    </w:p>
    <w:p w:rsidR="004927EB" w:rsidRPr="00760263" w:rsidRDefault="004927EB" w:rsidP="004927EB">
      <w:pPr>
        <w:tabs>
          <w:tab w:val="left" w:pos="4500"/>
        </w:tabs>
        <w:ind w:left="51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Стартовая цена </w:t>
      </w:r>
      <w:r w:rsidRPr="00760263">
        <w:rPr>
          <w:sz w:val="28"/>
          <w:szCs w:val="28"/>
          <w:u w:val="single"/>
        </w:rPr>
        <w:t>объекта</w:t>
      </w:r>
      <w:r w:rsidRPr="00760263">
        <w:rPr>
          <w:sz w:val="28"/>
          <w:szCs w:val="28"/>
        </w:rPr>
        <w:t xml:space="preserve">: </w:t>
      </w:r>
      <w:r w:rsidR="00446327">
        <w:rPr>
          <w:sz w:val="28"/>
          <w:szCs w:val="28"/>
        </w:rPr>
        <w:t>499</w:t>
      </w:r>
      <w:r>
        <w:rPr>
          <w:sz w:val="28"/>
          <w:szCs w:val="28"/>
        </w:rPr>
        <w:t>00</w:t>
      </w:r>
      <w:r w:rsidRPr="00760263">
        <w:rPr>
          <w:sz w:val="28"/>
          <w:szCs w:val="28"/>
        </w:rPr>
        <w:t xml:space="preserve"> рублей (</w:t>
      </w:r>
      <w:r w:rsidR="00446327">
        <w:rPr>
          <w:sz w:val="28"/>
          <w:szCs w:val="28"/>
        </w:rPr>
        <w:t>сорок</w:t>
      </w:r>
      <w:r>
        <w:rPr>
          <w:sz w:val="28"/>
          <w:szCs w:val="28"/>
        </w:rPr>
        <w:t xml:space="preserve"> </w:t>
      </w:r>
      <w:r w:rsidR="00446327">
        <w:rPr>
          <w:sz w:val="28"/>
          <w:szCs w:val="28"/>
        </w:rPr>
        <w:t>девять</w:t>
      </w:r>
      <w:r>
        <w:rPr>
          <w:sz w:val="28"/>
          <w:szCs w:val="28"/>
        </w:rPr>
        <w:t xml:space="preserve"> </w:t>
      </w:r>
      <w:r w:rsidRPr="00760263">
        <w:rPr>
          <w:sz w:val="28"/>
          <w:szCs w:val="28"/>
        </w:rPr>
        <w:t>тысяч</w:t>
      </w:r>
      <w:r w:rsidR="00446327">
        <w:rPr>
          <w:sz w:val="28"/>
          <w:szCs w:val="28"/>
        </w:rPr>
        <w:t xml:space="preserve"> девятьсот</w:t>
      </w:r>
      <w:r w:rsidRPr="00760263">
        <w:rPr>
          <w:sz w:val="28"/>
          <w:szCs w:val="28"/>
        </w:rPr>
        <w:t xml:space="preserve">) рублей. </w:t>
      </w:r>
    </w:p>
    <w:p w:rsidR="004927EB" w:rsidRPr="00760263" w:rsidRDefault="004927EB" w:rsidP="004927EB">
      <w:pPr>
        <w:tabs>
          <w:tab w:val="left" w:pos="4500"/>
        </w:tabs>
        <w:ind w:left="510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Задаток</w:t>
      </w:r>
      <w:r w:rsidRPr="00760263">
        <w:rPr>
          <w:sz w:val="28"/>
          <w:szCs w:val="28"/>
        </w:rPr>
        <w:t xml:space="preserve">: </w:t>
      </w:r>
      <w:r>
        <w:rPr>
          <w:sz w:val="28"/>
          <w:szCs w:val="28"/>
        </w:rPr>
        <w:t>1</w:t>
      </w:r>
      <w:r w:rsidRPr="00760263">
        <w:rPr>
          <w:sz w:val="28"/>
          <w:szCs w:val="28"/>
        </w:rPr>
        <w:t xml:space="preserve">0% от стартовой цены объекта в сумме </w:t>
      </w:r>
      <w:r w:rsidR="00446327">
        <w:rPr>
          <w:sz w:val="28"/>
          <w:szCs w:val="28"/>
        </w:rPr>
        <w:t>4</w:t>
      </w:r>
      <w:r w:rsidR="00DA0676">
        <w:rPr>
          <w:sz w:val="28"/>
          <w:szCs w:val="28"/>
        </w:rPr>
        <w:t>9</w:t>
      </w:r>
      <w:r w:rsidR="00446327">
        <w:rPr>
          <w:sz w:val="28"/>
          <w:szCs w:val="28"/>
        </w:rPr>
        <w:t>90</w:t>
      </w:r>
      <w:r w:rsidRPr="00760263">
        <w:rPr>
          <w:sz w:val="28"/>
          <w:szCs w:val="28"/>
        </w:rPr>
        <w:t xml:space="preserve"> (</w:t>
      </w:r>
      <w:r w:rsidR="009B06D3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тысяч</w:t>
      </w:r>
      <w:r w:rsidR="009B06D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DA0676">
        <w:rPr>
          <w:sz w:val="28"/>
          <w:szCs w:val="28"/>
        </w:rPr>
        <w:t>девятьсот</w:t>
      </w:r>
      <w:r w:rsidR="009B06D3">
        <w:rPr>
          <w:sz w:val="28"/>
          <w:szCs w:val="28"/>
        </w:rPr>
        <w:t xml:space="preserve"> девяносто</w:t>
      </w:r>
      <w:r w:rsidRPr="00760263">
        <w:rPr>
          <w:sz w:val="28"/>
          <w:szCs w:val="28"/>
        </w:rPr>
        <w:t>) рублей.</w:t>
      </w:r>
    </w:p>
    <w:p w:rsidR="004927EB" w:rsidRDefault="004927EB" w:rsidP="004927EB">
      <w:pPr>
        <w:tabs>
          <w:tab w:val="left" w:pos="4500"/>
        </w:tabs>
        <w:ind w:left="510"/>
        <w:jc w:val="both"/>
        <w:rPr>
          <w:sz w:val="28"/>
          <w:szCs w:val="28"/>
        </w:rPr>
      </w:pPr>
      <w:r w:rsidRPr="00760263">
        <w:rPr>
          <w:sz w:val="28"/>
          <w:szCs w:val="28"/>
          <w:u w:val="single"/>
        </w:rPr>
        <w:t>Величина повышения начальной цены (шаг аукциона</w:t>
      </w:r>
      <w:r w:rsidRPr="00760263">
        <w:rPr>
          <w:sz w:val="28"/>
          <w:szCs w:val="28"/>
        </w:rPr>
        <w:t xml:space="preserve">): 5% от стартовой цены объекта </w:t>
      </w:r>
      <w:r w:rsidR="009B06D3">
        <w:rPr>
          <w:sz w:val="28"/>
          <w:szCs w:val="28"/>
        </w:rPr>
        <w:t>2</w:t>
      </w:r>
      <w:r w:rsidR="00DA0676">
        <w:rPr>
          <w:sz w:val="28"/>
          <w:szCs w:val="28"/>
        </w:rPr>
        <w:t>495</w:t>
      </w:r>
      <w:r w:rsidRPr="00760263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две </w:t>
      </w:r>
      <w:r w:rsidRPr="00760263">
        <w:rPr>
          <w:sz w:val="28"/>
          <w:szCs w:val="28"/>
        </w:rPr>
        <w:t>тысяч</w:t>
      </w:r>
      <w:r>
        <w:rPr>
          <w:sz w:val="28"/>
          <w:szCs w:val="28"/>
        </w:rPr>
        <w:t>и</w:t>
      </w:r>
      <w:r w:rsidRPr="00760263">
        <w:rPr>
          <w:sz w:val="28"/>
          <w:szCs w:val="28"/>
        </w:rPr>
        <w:t xml:space="preserve"> </w:t>
      </w:r>
      <w:r w:rsidR="00DA0676">
        <w:rPr>
          <w:sz w:val="28"/>
          <w:szCs w:val="28"/>
        </w:rPr>
        <w:t>четыреста девяносто</w:t>
      </w:r>
      <w:r w:rsidR="009B06D3">
        <w:rPr>
          <w:sz w:val="28"/>
          <w:szCs w:val="28"/>
        </w:rPr>
        <w:t xml:space="preserve"> пять</w:t>
      </w:r>
      <w:r w:rsidRPr="00760263">
        <w:rPr>
          <w:sz w:val="28"/>
          <w:szCs w:val="28"/>
        </w:rPr>
        <w:t>) рублей</w:t>
      </w:r>
      <w:r>
        <w:rPr>
          <w:sz w:val="28"/>
          <w:szCs w:val="28"/>
        </w:rPr>
        <w:t>.</w:t>
      </w:r>
    </w:p>
    <w:p w:rsidR="00860D32" w:rsidRDefault="004927EB" w:rsidP="00860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1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9B06D3">
        <w:rPr>
          <w:sz w:val="28"/>
          <w:szCs w:val="28"/>
        </w:rPr>
        <w:t>Извещение от 30.09.2025 года №22000061470000000062. Торги признаны несостоявшимися в связи с отсутствием допущенных участников. Извещение от 11.11.2025 года №22000061470000000066. Торги признаны несостоявшимися в связи с отсутствием допущенных участников.</w:t>
      </w:r>
      <w:r w:rsidR="009B06D3" w:rsidRPr="009B06D3">
        <w:rPr>
          <w:sz w:val="28"/>
          <w:szCs w:val="28"/>
        </w:rPr>
        <w:t xml:space="preserve"> </w:t>
      </w:r>
      <w:r w:rsidR="009B06D3">
        <w:rPr>
          <w:sz w:val="28"/>
          <w:szCs w:val="28"/>
        </w:rPr>
        <w:t>Извещение от 30.01.2026 года №22000061470000000070. Торги признаны несостоявшимися в связи с отсутствием допущенных участников.</w:t>
      </w:r>
      <w:r w:rsidR="00860D32">
        <w:rPr>
          <w:sz w:val="28"/>
          <w:szCs w:val="28"/>
        </w:rPr>
        <w:t xml:space="preserve"> Извещение от 18.06.2026 года №22000061470000000079. Торги признаны несостоявшимися в связи с отсутствием допущенных участников.</w:t>
      </w:r>
    </w:p>
    <w:p w:rsidR="00EE759F" w:rsidRDefault="00EE759F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10"/>
        <w:jc w:val="both"/>
        <w:rPr>
          <w:sz w:val="28"/>
          <w:szCs w:val="28"/>
        </w:rPr>
      </w:pPr>
    </w:p>
    <w:p w:rsidR="004927EB" w:rsidRDefault="004927EB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4927EB" w:rsidRDefault="004927EB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8A405B" w:rsidRDefault="008A405B" w:rsidP="008A405B">
      <w:pPr>
        <w:tabs>
          <w:tab w:val="left" w:pos="180"/>
        </w:tabs>
        <w:ind w:left="68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8A405B" w:rsidRDefault="008A405B" w:rsidP="008A405B">
      <w:pPr>
        <w:spacing w:after="120"/>
        <w:ind w:left="68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8A405B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964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Начало приема заявок на участие в аукционе</w:t>
      </w:r>
      <w:r>
        <w:rPr>
          <w:bCs/>
          <w:sz w:val="28"/>
        </w:rPr>
        <w:t xml:space="preserve"> –  </w:t>
      </w:r>
      <w:r w:rsidR="004639B7">
        <w:rPr>
          <w:bCs/>
          <w:sz w:val="28"/>
        </w:rPr>
        <w:t>12 августа</w:t>
      </w:r>
      <w:r>
        <w:rPr>
          <w:bCs/>
          <w:sz w:val="28"/>
        </w:rPr>
        <w:t xml:space="preserve"> 2026 г. в   08.00 часов.</w:t>
      </w:r>
    </w:p>
    <w:p w:rsidR="008A405B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964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Окончание приема заявок на участие в аукционе</w:t>
      </w:r>
      <w:r>
        <w:rPr>
          <w:bCs/>
          <w:sz w:val="28"/>
        </w:rPr>
        <w:t xml:space="preserve"> – </w:t>
      </w:r>
      <w:r w:rsidR="004639B7">
        <w:rPr>
          <w:bCs/>
          <w:sz w:val="28"/>
        </w:rPr>
        <w:t>11 сентября</w:t>
      </w:r>
      <w:r>
        <w:rPr>
          <w:bCs/>
          <w:sz w:val="28"/>
        </w:rPr>
        <w:t xml:space="preserve"> 2026 г. в 17.00 часов.</w:t>
      </w:r>
    </w:p>
    <w:p w:rsidR="008A405B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964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4639B7">
        <w:rPr>
          <w:bCs/>
          <w:sz w:val="28"/>
        </w:rPr>
        <w:t>14</w:t>
      </w:r>
      <w:r w:rsidR="00860D32">
        <w:rPr>
          <w:bCs/>
          <w:sz w:val="28"/>
        </w:rPr>
        <w:t xml:space="preserve"> сентября</w:t>
      </w:r>
      <w:r>
        <w:rPr>
          <w:bCs/>
          <w:sz w:val="28"/>
        </w:rPr>
        <w:t xml:space="preserve"> 2026 г. в 10.00 часов.  </w:t>
      </w:r>
    </w:p>
    <w:p w:rsidR="008A405B" w:rsidRDefault="008A405B" w:rsidP="008A4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170"/>
        <w:jc w:val="both"/>
        <w:rPr>
          <w:bCs/>
          <w:sz w:val="28"/>
        </w:rPr>
      </w:pPr>
      <w:r>
        <w:rPr>
          <w:bCs/>
          <w:sz w:val="28"/>
        </w:rPr>
        <w:t>4.  П</w:t>
      </w:r>
      <w:r>
        <w:rPr>
          <w:bCs/>
          <w:sz w:val="28"/>
          <w:u w:val="single"/>
        </w:rPr>
        <w:t>роведение аукциона (дата, время начала приема предложений по цене от участников аукциона)</w:t>
      </w:r>
      <w:r>
        <w:rPr>
          <w:bCs/>
          <w:sz w:val="28"/>
        </w:rPr>
        <w:t xml:space="preserve">  – </w:t>
      </w:r>
      <w:r w:rsidR="004639B7">
        <w:rPr>
          <w:bCs/>
          <w:sz w:val="28"/>
        </w:rPr>
        <w:t>16</w:t>
      </w:r>
      <w:r>
        <w:rPr>
          <w:bCs/>
          <w:sz w:val="28"/>
        </w:rPr>
        <w:t xml:space="preserve"> </w:t>
      </w:r>
      <w:r w:rsidR="00860D32">
        <w:rPr>
          <w:bCs/>
          <w:sz w:val="28"/>
        </w:rPr>
        <w:t>сентября</w:t>
      </w:r>
      <w:r>
        <w:rPr>
          <w:bCs/>
          <w:sz w:val="28"/>
        </w:rPr>
        <w:t xml:space="preserve"> 2026 г. в 10.00 часов.  </w:t>
      </w:r>
    </w:p>
    <w:p w:rsidR="00860D32" w:rsidRDefault="00860D32" w:rsidP="008A4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170"/>
        <w:jc w:val="both"/>
        <w:rPr>
          <w:bCs/>
          <w:sz w:val="28"/>
        </w:rPr>
      </w:pPr>
    </w:p>
    <w:p w:rsidR="008A405B" w:rsidRDefault="008A405B" w:rsidP="008A4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227" w:hanging="326"/>
        <w:jc w:val="both"/>
        <w:rPr>
          <w:bCs/>
          <w:sz w:val="28"/>
        </w:rPr>
      </w:pPr>
      <w:r>
        <w:rPr>
          <w:bCs/>
          <w:sz w:val="28"/>
        </w:rPr>
        <w:lastRenderedPageBreak/>
        <w:t xml:space="preserve">     5. Подведение итогов аукциона: процедура аукциона считается завершенной со времени подписания Продавцом протокола об итогах аукциона.</w:t>
      </w:r>
    </w:p>
    <w:p w:rsidR="004927EB" w:rsidRDefault="004927EB" w:rsidP="004927EB">
      <w:pPr>
        <w:tabs>
          <w:tab w:val="left" w:pos="0"/>
        </w:tabs>
        <w:ind w:left="540" w:firstLine="169"/>
        <w:jc w:val="center"/>
      </w:pPr>
    </w:p>
    <w:p w:rsidR="004927EB" w:rsidRDefault="004927EB" w:rsidP="004927EB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4927EB" w:rsidRDefault="004927EB" w:rsidP="004927EB">
      <w:pPr>
        <w:tabs>
          <w:tab w:val="left" w:pos="0"/>
        </w:tabs>
        <w:ind w:left="540" w:firstLine="169"/>
        <w:jc w:val="center"/>
        <w:rPr>
          <w:b/>
        </w:rPr>
      </w:pPr>
    </w:p>
    <w:p w:rsidR="004927EB" w:rsidRDefault="004927EB" w:rsidP="004927EB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4927EB" w:rsidRDefault="004927EB" w:rsidP="004927EB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4927EB" w:rsidRDefault="004927EB" w:rsidP="004927EB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4927EB" w:rsidRDefault="004927EB" w:rsidP="004927EB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5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4927EB" w:rsidRDefault="004927EB" w:rsidP="004927EB">
      <w:pPr>
        <w:ind w:left="540" w:firstLine="169"/>
        <w:jc w:val="both"/>
      </w:pPr>
      <w:r>
        <w:rPr>
          <w:lang w:val="x-none"/>
        </w:rPr>
        <w:t>.</w:t>
      </w:r>
    </w:p>
    <w:p w:rsidR="004927EB" w:rsidRDefault="004927EB" w:rsidP="004927EB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4927EB" w:rsidRDefault="004927EB" w:rsidP="004927EB">
      <w:pPr>
        <w:ind w:left="540" w:firstLine="169"/>
        <w:jc w:val="center"/>
        <w:rPr>
          <w:b/>
        </w:rPr>
      </w:pPr>
    </w:p>
    <w:p w:rsidR="004927EB" w:rsidRDefault="004927EB" w:rsidP="004927EB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  Регистрация на электронной площадке проводится в соответствии с Регламентом электронной площадки.</w:t>
      </w:r>
    </w:p>
    <w:p w:rsidR="004927EB" w:rsidRDefault="004927EB" w:rsidP="004927EB">
      <w:pPr>
        <w:ind w:left="540" w:firstLine="169"/>
        <w:jc w:val="both"/>
        <w:rPr>
          <w:sz w:val="28"/>
        </w:rPr>
      </w:pP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7EB" w:rsidRDefault="004927EB" w:rsidP="004927EB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6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7" w:history="1">
        <w:hyperlink r:id="rId18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9" w:history="1">
        <w:r>
          <w:rPr>
            <w:rStyle w:val="ad"/>
            <w:bCs/>
            <w:color w:val="auto"/>
          </w:rPr>
          <w:t>www.rts-tender.ru</w:t>
        </w:r>
      </w:hyperlink>
      <w:r>
        <w:rPr>
          <w:rStyle w:val="ad"/>
          <w:bCs/>
          <w:color w:val="auto"/>
        </w:rPr>
        <w:t>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4927EB" w:rsidRDefault="004927EB" w:rsidP="004927EB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4927EB" w:rsidRDefault="004927EB" w:rsidP="004927EB">
      <w:pPr>
        <w:pStyle w:val="31"/>
        <w:ind w:left="540" w:firstLine="169"/>
        <w:outlineLvl w:val="0"/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4927EB" w:rsidRDefault="004927EB" w:rsidP="004927EB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</w:t>
      </w:r>
      <w:r>
        <w:rPr>
          <w:sz w:val="28"/>
        </w:rPr>
        <w:lastRenderedPageBreak/>
        <w:t>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4927EB" w:rsidRDefault="004927EB" w:rsidP="004927EB">
      <w:pPr>
        <w:pStyle w:val="a8"/>
        <w:numPr>
          <w:ilvl w:val="0"/>
          <w:numId w:val="16"/>
        </w:numPr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Для участия в аукционе претенденты подают следующие документы (предусмотрены Федеральным законом о приватизации):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 xml:space="preserve"> 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4927EB" w:rsidRDefault="004927EB" w:rsidP="004927EB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 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4927EB" w:rsidRDefault="004927EB" w:rsidP="004927EB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lastRenderedPageBreak/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4927EB" w:rsidRDefault="004927EB" w:rsidP="004927EB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 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4927EB" w:rsidRDefault="004927EB" w:rsidP="004927EB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4927EB" w:rsidRDefault="004927EB" w:rsidP="001E0D31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  <w:r>
        <w:rPr>
          <w:szCs w:val="24"/>
        </w:rPr>
        <w:t xml:space="preserve">  </w:t>
      </w:r>
      <w:r w:rsidR="001E0D31">
        <w:rPr>
          <w:szCs w:val="24"/>
        </w:rPr>
        <w:t xml:space="preserve"> </w:t>
      </w:r>
      <w:r>
        <w:rPr>
          <w:szCs w:val="24"/>
        </w:rPr>
        <w:t xml:space="preserve"> </w:t>
      </w:r>
      <w:r w:rsidR="001E0D31">
        <w:rPr>
          <w:szCs w:val="24"/>
        </w:rPr>
        <w:t xml:space="preserve"> 5. </w:t>
      </w:r>
      <w:r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1E0D31" w:rsidRDefault="001E0D31" w:rsidP="001E0D31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4927EB" w:rsidRDefault="004927EB" w:rsidP="004927EB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  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10% от начальной цены продажи  лота  единым платежом в валюте Российской Федерации.</w:t>
      </w:r>
    </w:p>
    <w:p w:rsidR="004927EB" w:rsidRDefault="004927EB" w:rsidP="004927EB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4927EB" w:rsidRDefault="004927EB" w:rsidP="004927EB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DA5FE2" w:rsidRDefault="004927EB" w:rsidP="004927EB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927EB" w:rsidRDefault="004927EB" w:rsidP="004927EB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   </w:t>
      </w:r>
      <w:r>
        <w:rPr>
          <w:rFonts w:eastAsia="Calibri"/>
          <w:sz w:val="28"/>
        </w:rPr>
        <w:t>Порядок возвращения задатка:</w:t>
      </w:r>
    </w:p>
    <w:p w:rsidR="004927EB" w:rsidRDefault="004927EB" w:rsidP="004927EB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4927EB" w:rsidRDefault="004927EB" w:rsidP="004927EB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4927EB" w:rsidRDefault="004927EB" w:rsidP="004927EB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lastRenderedPageBreak/>
        <w:t xml:space="preserve">  1. 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4927EB" w:rsidRDefault="004927EB" w:rsidP="004927EB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 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4927EB" w:rsidRDefault="004927EB" w:rsidP="004927EB">
      <w:pPr>
        <w:pStyle w:val="31"/>
        <w:ind w:left="624" w:firstLine="0"/>
        <w:outlineLvl w:val="0"/>
        <w:rPr>
          <w:szCs w:val="24"/>
        </w:rPr>
      </w:pPr>
      <w:r>
        <w:rPr>
          <w:szCs w:val="24"/>
        </w:rPr>
        <w:t xml:space="preserve">   3. </w:t>
      </w:r>
      <w:proofErr w:type="gramStart"/>
      <w:r w:rsidRPr="00B445BC"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20" w:history="1">
        <w:r>
          <w:rPr>
            <w:rStyle w:val="ad"/>
          </w:rPr>
          <w:t>www.torgi.gov.ru</w:t>
        </w:r>
      </w:hyperlink>
      <w:r w:rsidRPr="00B445BC">
        <w:rPr>
          <w:szCs w:val="24"/>
        </w:rPr>
        <w:t xml:space="preserve">, официальном сайте Продавца – Администрации города Сердобска </w:t>
      </w:r>
      <w:hyperlink r:id="rId21" w:history="1">
        <w:r w:rsidRPr="00B445BC">
          <w:rPr>
            <w:lang w:val="en-US"/>
          </w:rPr>
          <w:t>www</w:t>
        </w:r>
        <w:r>
          <w:t>.</w:t>
        </w:r>
        <w:proofErr w:type="spellStart"/>
        <w:r w:rsidRPr="00B445BC">
          <w:rPr>
            <w:lang w:val="en-US"/>
          </w:rPr>
          <w:t>gorod</w:t>
        </w:r>
        <w:proofErr w:type="spellEnd"/>
        <w:r>
          <w:t>-</w:t>
        </w:r>
        <w:proofErr w:type="spellStart"/>
        <w:r w:rsidRPr="00B445BC">
          <w:rPr>
            <w:lang w:val="en-US"/>
          </w:rPr>
          <w:t>serdobsk</w:t>
        </w:r>
        <w:proofErr w:type="spellEnd"/>
        <w:r>
          <w:t>.</w:t>
        </w:r>
        <w:proofErr w:type="spellStart"/>
        <w:r w:rsidRPr="00B445BC">
          <w:rPr>
            <w:lang w:val="en-US"/>
          </w:rPr>
          <w:t>ru</w:t>
        </w:r>
        <w:proofErr w:type="spellEnd"/>
      </w:hyperlink>
      <w:r>
        <w:t>,</w:t>
      </w:r>
      <w:r w:rsidRPr="00B445BC">
        <w:rPr>
          <w:bCs/>
          <w:szCs w:val="24"/>
        </w:rPr>
        <w:t xml:space="preserve"> </w:t>
      </w:r>
      <w:r>
        <w:rPr>
          <w:bCs/>
          <w:szCs w:val="24"/>
        </w:rPr>
        <w:t xml:space="preserve">                      </w:t>
      </w:r>
      <w:r w:rsidRPr="00B445BC">
        <w:rPr>
          <w:bCs/>
          <w:szCs w:val="24"/>
        </w:rPr>
        <w:t>в открытой части электронной площадки в срок не позднее рабочего дня</w:t>
      </w:r>
      <w:r w:rsidRPr="00B445BC">
        <w:rPr>
          <w:szCs w:val="24"/>
        </w:rPr>
        <w:t>, следующего за днем принятия указанного решения.</w:t>
      </w:r>
      <w:proofErr w:type="gramEnd"/>
    </w:p>
    <w:p w:rsidR="004927EB" w:rsidRPr="00B445BC" w:rsidRDefault="004927EB" w:rsidP="004927EB">
      <w:pPr>
        <w:pStyle w:val="31"/>
        <w:ind w:left="624" w:firstLine="0"/>
        <w:outlineLvl w:val="0"/>
        <w:rPr>
          <w:szCs w:val="24"/>
        </w:rPr>
      </w:pPr>
    </w:p>
    <w:p w:rsidR="004927EB" w:rsidRDefault="004927EB" w:rsidP="004927EB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4927EB" w:rsidRDefault="004927EB" w:rsidP="004927EB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4927EB" w:rsidRDefault="004927EB" w:rsidP="004927EB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4927EB" w:rsidRDefault="004927EB" w:rsidP="004927EB">
      <w:pPr>
        <w:pStyle w:val="TextBoldCenter"/>
        <w:spacing w:before="0"/>
        <w:ind w:left="540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4927EB" w:rsidRDefault="004927EB" w:rsidP="004927EB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 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4927EB" w:rsidRDefault="004927EB" w:rsidP="004927EB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  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4927EB" w:rsidRDefault="004927EB" w:rsidP="004927EB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22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4927EB" w:rsidRDefault="004927EB" w:rsidP="004927EB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sz w:val="28"/>
          <w:szCs w:val="24"/>
        </w:rPr>
        <w:t>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4927EB" w:rsidRDefault="004927EB" w:rsidP="004927EB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4927EB" w:rsidRPr="00BF07B7" w:rsidRDefault="004927EB" w:rsidP="004927EB">
      <w:pPr>
        <w:pStyle w:val="ae"/>
        <w:autoSpaceDE w:val="0"/>
        <w:autoSpaceDN w:val="0"/>
        <w:adjustRightInd w:val="0"/>
        <w:spacing w:after="0"/>
        <w:ind w:left="0" w:firstLine="851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BF07B7">
        <w:rPr>
          <w:rFonts w:ascii="Times New Roman" w:hAnsi="Times New Roman"/>
          <w:sz w:val="28"/>
          <w:szCs w:val="28"/>
          <w:u w:val="single"/>
        </w:rPr>
        <w:t>1</w:t>
      </w:r>
      <w:r w:rsidRPr="00BF07B7">
        <w:rPr>
          <w:rFonts w:ascii="Times New Roman" w:hAnsi="Times New Roman"/>
          <w:sz w:val="28"/>
          <w:szCs w:val="28"/>
          <w:u w:val="single"/>
          <w:lang w:val="ru-RU"/>
        </w:rPr>
        <w:t>1</w:t>
      </w:r>
      <w:r w:rsidRPr="00BF07B7"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BF07B7">
        <w:rPr>
          <w:rFonts w:ascii="Times New Roman" w:hAnsi="Times New Roman"/>
          <w:sz w:val="28"/>
          <w:szCs w:val="28"/>
          <w:u w:val="single"/>
          <w:lang w:val="ru-RU"/>
        </w:rPr>
        <w:t>ПОРЯДОК ПРОВЕДЕНИЯ АУКЦИОНА И ОПРЕДЕЛЕНИЯ ПОБЕДИТЕЛЯ</w:t>
      </w:r>
    </w:p>
    <w:p w:rsidR="004927EB" w:rsidRDefault="004927EB" w:rsidP="004927EB">
      <w:pPr>
        <w:ind w:left="510"/>
        <w:jc w:val="both"/>
        <w:rPr>
          <w:sz w:val="28"/>
          <w:szCs w:val="28"/>
        </w:rPr>
      </w:pPr>
    </w:p>
    <w:p w:rsidR="004927EB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296762">
        <w:rPr>
          <w:sz w:val="28"/>
          <w:szCs w:val="28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</w:t>
      </w:r>
      <w:r w:rsidRPr="00296762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 </w:t>
      </w:r>
      <w:r w:rsidRPr="00296762">
        <w:rPr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296762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lastRenderedPageBreak/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96762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</w:t>
      </w:r>
      <w:r w:rsidRPr="00296762">
        <w:rPr>
          <w:sz w:val="28"/>
          <w:szCs w:val="28"/>
        </w:rPr>
        <w:t xml:space="preserve"> Победителем признается участник, предложивший наиболее высокую цену имущества.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В случае</w:t>
      </w:r>
      <w:proofErr w:type="gramStart"/>
      <w:r w:rsidRPr="00296762">
        <w:rPr>
          <w:sz w:val="28"/>
          <w:szCs w:val="28"/>
        </w:rPr>
        <w:t>,</w:t>
      </w:r>
      <w:proofErr w:type="gramEnd"/>
      <w:r w:rsidRPr="00296762">
        <w:rPr>
          <w:sz w:val="28"/>
          <w:szCs w:val="28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муниципального имущества.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proofErr w:type="gramStart"/>
      <w:r w:rsidRPr="00296762">
        <w:rPr>
          <w:sz w:val="28"/>
          <w:szCs w:val="28"/>
        </w:rPr>
        <w:t>Аукцион считается состоявшемся</w:t>
      </w:r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принято решение о признании только одного претендента участником;</w:t>
      </w:r>
      <w:proofErr w:type="gramEnd"/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Pr="00296762">
        <w:rPr>
          <w:sz w:val="28"/>
          <w:szCs w:val="28"/>
        </w:rPr>
        <w:t xml:space="preserve">Аукцион считается </w:t>
      </w:r>
      <w:proofErr w:type="gramStart"/>
      <w:r w:rsidRPr="00296762">
        <w:rPr>
          <w:sz w:val="28"/>
          <w:szCs w:val="28"/>
        </w:rPr>
        <w:t>состоявшемся</w:t>
      </w:r>
      <w:proofErr w:type="gramEnd"/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единственный участник признается победителем торгов в день подведения итогов без подтверждения начальной цены имущества с его стороны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 </w:t>
      </w:r>
      <w:r w:rsidRPr="00296762">
        <w:rPr>
          <w:sz w:val="28"/>
          <w:szCs w:val="28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10. </w:t>
      </w:r>
      <w:proofErr w:type="gramStart"/>
      <w:r w:rsidRPr="00296762">
        <w:rPr>
          <w:sz w:val="28"/>
          <w:szCs w:val="28"/>
        </w:rPr>
        <w:t xml:space="preserve">Протокол об итогах аукциона удостоверяет право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</w:t>
      </w:r>
      <w:r w:rsidRPr="00296762">
        <w:rPr>
          <w:sz w:val="28"/>
          <w:szCs w:val="28"/>
        </w:rPr>
        <w:t xml:space="preserve">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</w:t>
      </w:r>
      <w:proofErr w:type="gramEnd"/>
      <w:r w:rsidRPr="00296762">
        <w:rPr>
          <w:sz w:val="28"/>
          <w:szCs w:val="28"/>
        </w:rPr>
        <w:t xml:space="preserve"> момента получения электронного журнала, но не позднее рабочего дня, следующего за днем подведения итогов аукциона.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</w:t>
      </w:r>
      <w:r w:rsidRPr="00296762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4927EB" w:rsidRPr="00296762" w:rsidRDefault="004927EB" w:rsidP="00492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12.   </w:t>
      </w:r>
      <w:r w:rsidRPr="00296762">
        <w:rPr>
          <w:sz w:val="28"/>
          <w:szCs w:val="28"/>
        </w:rPr>
        <w:t>Аукцион признается несостоявшимся в следующих случаях: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б) </w:t>
      </w:r>
      <w:r w:rsidRPr="00296762">
        <w:rPr>
          <w:color w:val="22272F"/>
          <w:sz w:val="28"/>
          <w:szCs w:val="28"/>
          <w:shd w:val="clear" w:color="auto" w:fill="FFFFFF"/>
        </w:rPr>
        <w:t>лицо, признанное единственным участником аукциона, отказалось от заключения договора купли-продажи</w:t>
      </w:r>
      <w:r w:rsidRPr="00296762">
        <w:rPr>
          <w:sz w:val="28"/>
          <w:szCs w:val="28"/>
        </w:rPr>
        <w:t>;</w:t>
      </w:r>
    </w:p>
    <w:p w:rsidR="004927EB" w:rsidRDefault="004927EB" w:rsidP="004927EB">
      <w:pPr>
        <w:ind w:left="51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296762">
        <w:rPr>
          <w:sz w:val="28"/>
          <w:szCs w:val="28"/>
        </w:rPr>
        <w:t xml:space="preserve">в) </w:t>
      </w:r>
      <w:r w:rsidRPr="00296762">
        <w:rPr>
          <w:color w:val="22272F"/>
          <w:sz w:val="28"/>
          <w:szCs w:val="28"/>
          <w:shd w:val="clear" w:color="auto" w:fill="FFFFFF"/>
        </w:rPr>
        <w:t>ни один из участников не сделал предложение о начальной цене имущества.</w:t>
      </w:r>
    </w:p>
    <w:p w:rsidR="00860D32" w:rsidRPr="00296762" w:rsidRDefault="00860D32" w:rsidP="004927EB">
      <w:pPr>
        <w:ind w:left="510" w:firstLine="709"/>
        <w:jc w:val="both"/>
        <w:rPr>
          <w:sz w:val="28"/>
          <w:szCs w:val="28"/>
        </w:rPr>
      </w:pP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</w:t>
      </w:r>
      <w:r w:rsidRPr="00296762">
        <w:rPr>
          <w:sz w:val="28"/>
          <w:szCs w:val="28"/>
        </w:rPr>
        <w:t>Решение о признан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 несостоявшимся оформляется протоколом.</w:t>
      </w:r>
    </w:p>
    <w:p w:rsidR="004927EB" w:rsidRPr="00296762" w:rsidRDefault="004927EB" w:rsidP="004927EB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14.  </w:t>
      </w:r>
      <w:r w:rsidRPr="00296762">
        <w:rPr>
          <w:sz w:val="28"/>
          <w:szCs w:val="28"/>
        </w:rPr>
        <w:t xml:space="preserve">В </w:t>
      </w:r>
      <w:r>
        <w:rPr>
          <w:sz w:val="28"/>
          <w:szCs w:val="28"/>
        </w:rPr>
        <w:t>день подведения</w:t>
      </w:r>
      <w:r w:rsidRPr="00296762">
        <w:rPr>
          <w:sz w:val="28"/>
          <w:szCs w:val="28"/>
        </w:rPr>
        <w:t xml:space="preserve"> итог</w:t>
      </w:r>
      <w:r>
        <w:rPr>
          <w:sz w:val="28"/>
          <w:szCs w:val="28"/>
        </w:rPr>
        <w:t>ов</w:t>
      </w:r>
      <w:r w:rsidRPr="00296762">
        <w:rPr>
          <w:sz w:val="28"/>
          <w:szCs w:val="28"/>
        </w:rPr>
        <w:t xml:space="preserve"> аукциона</w:t>
      </w:r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победителю </w:t>
      </w:r>
      <w:r w:rsidRPr="00296762">
        <w:rPr>
          <w:color w:val="22272F"/>
          <w:sz w:val="28"/>
          <w:szCs w:val="28"/>
          <w:shd w:val="clear" w:color="auto" w:fill="FFFFFF"/>
        </w:rPr>
        <w:t>или лицу признанному единственным участником аукциона</w:t>
      </w:r>
      <w:r w:rsidRPr="00296762">
        <w:rPr>
          <w:sz w:val="28"/>
          <w:szCs w:val="28"/>
        </w:rPr>
        <w:t xml:space="preserve"> направляется уведомление о признании его победителем </w:t>
      </w:r>
      <w:r w:rsidRPr="00296762">
        <w:rPr>
          <w:color w:val="22272F"/>
          <w:sz w:val="28"/>
          <w:szCs w:val="28"/>
          <w:shd w:val="clear" w:color="auto" w:fill="FFFFFF"/>
        </w:rPr>
        <w:t>или единственным участником аукциона</w:t>
      </w:r>
      <w:r w:rsidRPr="00296762">
        <w:rPr>
          <w:sz w:val="28"/>
          <w:szCs w:val="28"/>
        </w:rPr>
        <w:t xml:space="preserve"> с приложением этого протокола, а также размещается в открытой части электронной площадки следующая информация: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</w:t>
      </w:r>
      <w:r>
        <w:rPr>
          <w:sz w:val="28"/>
          <w:szCs w:val="28"/>
        </w:rPr>
        <w:t xml:space="preserve">    </w:t>
      </w:r>
      <w:r w:rsidRPr="00296762">
        <w:rPr>
          <w:sz w:val="28"/>
          <w:szCs w:val="28"/>
        </w:rPr>
        <w:t xml:space="preserve"> цена сделки;</w:t>
      </w:r>
    </w:p>
    <w:p w:rsidR="004927EB" w:rsidRPr="00296762" w:rsidRDefault="004927EB" w:rsidP="004927EB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</w:t>
      </w:r>
      <w:r>
        <w:rPr>
          <w:sz w:val="28"/>
          <w:szCs w:val="28"/>
        </w:rPr>
        <w:t xml:space="preserve"> </w:t>
      </w:r>
      <w:r w:rsidRPr="00296762">
        <w:rPr>
          <w:sz w:val="28"/>
          <w:szCs w:val="28"/>
        </w:rPr>
        <w:t xml:space="preserve">фамилия, имя, отчество физического лица или наименование юридического лица –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аукциона.</w:t>
      </w: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927EB" w:rsidRDefault="004927EB" w:rsidP="004927EB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   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4927EB" w:rsidRDefault="004927EB" w:rsidP="004927EB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23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24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4927EB" w:rsidRDefault="004927EB" w:rsidP="004927EB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 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4927EB" w:rsidRDefault="004927EB" w:rsidP="004927EB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4927EB" w:rsidRDefault="004927EB" w:rsidP="004927EB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4927EB" w:rsidRDefault="004927EB" w:rsidP="004927EB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4927EB" w:rsidRDefault="004927EB" w:rsidP="004927EB">
      <w:pPr>
        <w:pStyle w:val="TextBasTxt"/>
        <w:ind w:left="540" w:firstLine="169"/>
        <w:jc w:val="center"/>
        <w:rPr>
          <w:b/>
          <w:sz w:val="28"/>
        </w:rPr>
      </w:pPr>
    </w:p>
    <w:p w:rsidR="004927EB" w:rsidRDefault="004927EB" w:rsidP="004927EB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>Договор купли-продажи имущества (приложение 2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 xml:space="preserve">, заключается между Продавцом и победителем аукциона </w:t>
      </w:r>
      <w:r w:rsidRPr="003D084D">
        <w:rPr>
          <w:color w:val="22272F"/>
          <w:sz w:val="28"/>
          <w:szCs w:val="28"/>
          <w:shd w:val="clear" w:color="auto" w:fill="FFFFFF"/>
        </w:rPr>
        <w:t xml:space="preserve">или лицом, признанным единственным участником </w:t>
      </w:r>
      <w:r w:rsidRPr="003D084D">
        <w:rPr>
          <w:color w:val="22272F"/>
          <w:sz w:val="28"/>
          <w:szCs w:val="28"/>
          <w:shd w:val="clear" w:color="auto" w:fill="FFFFFF"/>
        </w:rPr>
        <w:lastRenderedPageBreak/>
        <w:t>аукциона</w:t>
      </w:r>
      <w:r w:rsidRPr="003D084D">
        <w:rPr>
          <w:sz w:val="28"/>
          <w:szCs w:val="28"/>
        </w:rPr>
        <w:t xml:space="preserve"> в установленном законодательством порядке</w:t>
      </w:r>
      <w:r>
        <w:t xml:space="preserve"> </w:t>
      </w:r>
      <w:r>
        <w:rPr>
          <w:rFonts w:eastAsia="Times New Roman"/>
          <w:sz w:val="28"/>
          <w:lang w:eastAsia="en-US"/>
        </w:rPr>
        <w:t>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4927EB" w:rsidRDefault="004927EB" w:rsidP="004927EB">
      <w:pPr>
        <w:pStyle w:val="31"/>
        <w:tabs>
          <w:tab w:val="left" w:pos="0"/>
        </w:tabs>
        <w:ind w:left="567" w:firstLine="0"/>
      </w:pPr>
      <w:r>
        <w:t xml:space="preserve">    2. </w:t>
      </w:r>
      <w:r w:rsidRPr="003D084D">
        <w:t>При уклонении или отказе победителя или лица признанного единственным участником аукциона от заключения в установленный срок</w:t>
      </w:r>
    </w:p>
    <w:p w:rsidR="004927EB" w:rsidRPr="003D084D" w:rsidRDefault="004927EB" w:rsidP="004927EB">
      <w:pPr>
        <w:pStyle w:val="31"/>
        <w:tabs>
          <w:tab w:val="left" w:pos="0"/>
        </w:tabs>
        <w:ind w:left="567" w:firstLine="0"/>
      </w:pPr>
      <w:r w:rsidRPr="003D084D">
        <w:t>договора</w:t>
      </w:r>
      <w:r>
        <w:t xml:space="preserve"> </w:t>
      </w:r>
      <w:r w:rsidRPr="003D084D">
        <w:t xml:space="preserve">купли-продажи имущества результаты аукциона аннулируются продавцом, победитель или </w:t>
      </w:r>
      <w:r w:rsidRPr="003D084D">
        <w:rPr>
          <w:color w:val="22272F"/>
          <w:shd w:val="clear" w:color="auto" w:fill="FFFFFF"/>
        </w:rPr>
        <w:t xml:space="preserve">лицо признанное единственным участником аукциона </w:t>
      </w:r>
      <w:r w:rsidRPr="003D084D">
        <w:t>утрачивает право на заключение указанного договора, задаток ему не возвращается.</w:t>
      </w:r>
    </w:p>
    <w:p w:rsidR="004927EB" w:rsidRDefault="004927EB" w:rsidP="004927EB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3. 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 Задаток, внесенный победителем аукциона </w:t>
      </w:r>
      <w:r w:rsidRPr="008B3552">
        <w:rPr>
          <w:sz w:val="28"/>
          <w:szCs w:val="28"/>
        </w:rPr>
        <w:t>или лицом признанным единственным участником аукциона</w:t>
      </w:r>
      <w:r w:rsidRPr="008B3552">
        <w:rPr>
          <w:rFonts w:eastAsia="Times New Roman"/>
          <w:sz w:val="28"/>
          <w:szCs w:val="28"/>
          <w:lang w:eastAsia="en-US"/>
        </w:rPr>
        <w:t>,</w:t>
      </w:r>
      <w:r>
        <w:rPr>
          <w:rFonts w:eastAsia="Times New Roman"/>
          <w:sz w:val="28"/>
          <w:lang w:eastAsia="en-US"/>
        </w:rPr>
        <w:t xml:space="preserve">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 Факт оплаты имущества подтверждается выпиской со счета, указанного в договоре купли-продажи имущества. </w:t>
      </w:r>
    </w:p>
    <w:p w:rsidR="004927EB" w:rsidRDefault="004927EB" w:rsidP="004927EB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6.  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4927EB" w:rsidRDefault="004927EB" w:rsidP="004927EB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   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Сердобский район, г. Сердобск, ул. Ленина,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5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6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7" w:history="1">
        <w:hyperlink r:id="rId28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4927EB" w:rsidRDefault="004927EB" w:rsidP="00DA5FE2">
      <w:pPr>
        <w:tabs>
          <w:tab w:val="num" w:pos="786"/>
        </w:tabs>
        <w:jc w:val="both"/>
        <w:rPr>
          <w:sz w:val="28"/>
        </w:rPr>
      </w:pPr>
      <w:r>
        <w:rPr>
          <w:sz w:val="28"/>
        </w:rPr>
        <w:t xml:space="preserve">       Тел. для справок: 8 (84167) 2-12-05, 8 (84167) 2-16-66.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21666" w:rsidRDefault="00C21666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Приложение 1</w:t>
      </w:r>
      <w:r>
        <w:rPr>
          <w:bCs/>
          <w:sz w:val="28"/>
        </w:rPr>
        <w:t xml:space="preserve"> 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4927EB" w:rsidRDefault="004927EB" w:rsidP="004927EB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4927EB" w:rsidRPr="00C1688D" w:rsidRDefault="004927EB" w:rsidP="004927EB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4927EB" w:rsidRPr="00C1688D" w:rsidRDefault="004927EB" w:rsidP="004927EB">
      <w:pPr>
        <w:ind w:left="-284" w:right="-1" w:firstLine="284"/>
        <w:contextualSpacing/>
        <w:jc w:val="center"/>
        <w:rPr>
          <w:b/>
          <w:color w:val="000000"/>
        </w:rPr>
      </w:pPr>
    </w:p>
    <w:p w:rsidR="004927EB" w:rsidRPr="00C1688D" w:rsidRDefault="004927EB" w:rsidP="004927EB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4927EB" w:rsidRPr="00C1688D" w:rsidRDefault="004927EB" w:rsidP="004927EB">
      <w:pPr>
        <w:ind w:right="-1"/>
        <w:contextualSpacing/>
        <w:jc w:val="both"/>
        <w:rPr>
          <w:bCs/>
        </w:rPr>
      </w:pP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4927EB" w:rsidRPr="00C1688D" w:rsidRDefault="004927EB" w:rsidP="004927EB">
      <w:pPr>
        <w:ind w:right="-1"/>
        <w:contextualSpacing/>
        <w:jc w:val="center"/>
      </w:pPr>
      <w:r>
        <w:t>(аукцион</w:t>
      </w:r>
      <w:r w:rsidRPr="00C1688D">
        <w:t>)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</w:p>
    <w:p w:rsidR="004927EB" w:rsidRPr="00C1688D" w:rsidRDefault="004927EB" w:rsidP="004927EB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4927EB" w:rsidRPr="00C1688D" w:rsidRDefault="004927EB" w:rsidP="004927EB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4927EB" w:rsidRPr="00C1688D" w:rsidRDefault="004927EB" w:rsidP="004927EB">
      <w:pPr>
        <w:rPr>
          <w:b/>
        </w:rPr>
      </w:pPr>
    </w:p>
    <w:p w:rsidR="004927EB" w:rsidRPr="00C1688D" w:rsidRDefault="004927EB" w:rsidP="004927EB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>
        <w:t>____________________________</w:t>
      </w:r>
      <w:r w:rsidRPr="00C1688D">
        <w:t xml:space="preserve"> </w:t>
      </w:r>
    </w:p>
    <w:p w:rsidR="004927EB" w:rsidRPr="00C1688D" w:rsidRDefault="004927EB" w:rsidP="004927EB">
      <w:pPr>
        <w:jc w:val="center"/>
      </w:pPr>
      <w:r w:rsidRPr="00C1688D">
        <w:t>(Ф.И.О. полностью, должность)</w:t>
      </w:r>
    </w:p>
    <w:p w:rsidR="004927EB" w:rsidRPr="00C1688D" w:rsidRDefault="004927EB" w:rsidP="004927EB">
      <w:proofErr w:type="gramStart"/>
      <w:r w:rsidRPr="0028741A">
        <w:rPr>
          <w:b/>
          <w:bCs/>
          <w:sz w:val="28"/>
          <w:szCs w:val="28"/>
        </w:rPr>
        <w:t>действующего</w:t>
      </w:r>
      <w:proofErr w:type="gramEnd"/>
      <w:r w:rsidRPr="0028741A">
        <w:rPr>
          <w:b/>
          <w:bCs/>
          <w:sz w:val="28"/>
          <w:szCs w:val="28"/>
        </w:rPr>
        <w:t xml:space="preserve"> на основании</w:t>
      </w:r>
      <w:r w:rsidRPr="00C1688D">
        <w:t>_______________________</w:t>
      </w:r>
      <w:r>
        <w:t xml:space="preserve">___________________________ </w:t>
      </w:r>
    </w:p>
    <w:p w:rsidR="004927EB" w:rsidRPr="00C1688D" w:rsidRDefault="004927EB" w:rsidP="004927EB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4927EB" w:rsidRPr="00C1688D" w:rsidRDefault="004927EB" w:rsidP="004927EB">
      <w:pPr>
        <w:ind w:right="-1"/>
        <w:contextualSpacing/>
        <w:jc w:val="both"/>
        <w:rPr>
          <w:b/>
          <w:bCs/>
        </w:rPr>
      </w:pPr>
    </w:p>
    <w:p w:rsidR="004927EB" w:rsidRPr="0028741A" w:rsidRDefault="004927EB" w:rsidP="004927EB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>
        <w:rPr>
          <w:sz w:val="28"/>
          <w:szCs w:val="22"/>
        </w:rPr>
        <w:t xml:space="preserve">Администрации города Сердобска </w:t>
      </w:r>
      <w:hyperlink r:id="rId2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  <w:szCs w:val="22"/>
        </w:rPr>
        <w:t xml:space="preserve">, официальном сайте Российской Федерации </w:t>
      </w:r>
      <w:r>
        <w:rPr>
          <w:sz w:val="28"/>
          <w:szCs w:val="22"/>
          <w:lang w:val="en-US"/>
        </w:rPr>
        <w:t>www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torgi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gov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ru</w:t>
      </w:r>
      <w:r>
        <w:rPr>
          <w:sz w:val="28"/>
          <w:szCs w:val="22"/>
        </w:rPr>
        <w:t xml:space="preserve">, сайте организатора торгов </w:t>
      </w:r>
      <w:hyperlink r:id="rId30" w:history="1">
        <w:hyperlink r:id="rId31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 xml:space="preserve">в случае признания </w:t>
      </w:r>
      <w:r>
        <w:rPr>
          <w:bCs/>
          <w:sz w:val="28"/>
          <w:szCs w:val="28"/>
        </w:rPr>
        <w:t>П</w:t>
      </w:r>
      <w:r w:rsidRPr="0028741A">
        <w:rPr>
          <w:bCs/>
          <w:sz w:val="28"/>
          <w:szCs w:val="28"/>
        </w:rPr>
        <w:t xml:space="preserve">обедителем </w:t>
      </w:r>
      <w:r>
        <w:rPr>
          <w:bCs/>
          <w:sz w:val="28"/>
          <w:szCs w:val="28"/>
        </w:rPr>
        <w:t>аукциона, либо лицом, признанным единственным участником, в случае, установленном в абзаце втором пункта 3 статьи 18 настоящего Федерального Закона 178-ФЗ,</w:t>
      </w:r>
      <w:r w:rsidRPr="0028741A">
        <w:rPr>
          <w:bCs/>
          <w:sz w:val="28"/>
          <w:szCs w:val="28"/>
        </w:rPr>
        <w:t xml:space="preserve"> заключить с Продавцом договор купли-продажи в сроки указанные в информационном сообщении, и оплатить Продавцу стоимость имущества,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</w:t>
      </w:r>
      <w:proofErr w:type="gramEnd"/>
      <w:r w:rsidRPr="0028741A">
        <w:rPr>
          <w:bCs/>
          <w:sz w:val="28"/>
          <w:szCs w:val="28"/>
        </w:rPr>
        <w:t xml:space="preserve"> на имущество.</w:t>
      </w:r>
    </w:p>
    <w:p w:rsidR="004927EB" w:rsidRPr="0028741A" w:rsidRDefault="004927EB" w:rsidP="004927EB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4927EB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4927EB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Pr="0028741A" w:rsidRDefault="004927EB" w:rsidP="004927EB">
      <w:pPr>
        <w:ind w:right="-1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</w:t>
      </w:r>
      <w:r w:rsidRPr="0028741A"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уставном капитале которых доля Российской Федерации, субъектов Российской Федерации и муниципальных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образований превышает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против него не проводится процедура ликвидации;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в отношении него отсутствует решение арбитражного суда о признании банкротом и об открытии конкурсного производства;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его деятельность не приостановлена;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Default="004927EB" w:rsidP="004927EB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4927EB" w:rsidRPr="0028741A" w:rsidRDefault="004927EB" w:rsidP="004927EB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4927EB" w:rsidRPr="0028741A" w:rsidRDefault="004927EB" w:rsidP="004927EB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4927EB" w:rsidRPr="00C1688D" w:rsidRDefault="004927EB" w:rsidP="004927EB">
      <w:pPr>
        <w:ind w:left="284"/>
        <w:jc w:val="both"/>
      </w:pPr>
      <w:r w:rsidRPr="00C1688D">
        <w:t>М.П. (при наличии печати)</w:t>
      </w: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>Приложение 2</w:t>
      </w:r>
      <w:r>
        <w:rPr>
          <w:bCs/>
          <w:sz w:val="28"/>
        </w:rPr>
        <w:t xml:space="preserve"> 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4927EB" w:rsidRDefault="004927EB" w:rsidP="004927EB">
      <w:pPr>
        <w:ind w:left="5812" w:firstLine="142"/>
        <w:jc w:val="right"/>
      </w:pPr>
      <w:r>
        <w:rPr>
          <w:bCs/>
          <w:sz w:val="28"/>
        </w:rPr>
        <w:t xml:space="preserve">   </w:t>
      </w:r>
    </w:p>
    <w:p w:rsidR="004927EB" w:rsidRDefault="004927EB" w:rsidP="004927EB">
      <w:pPr>
        <w:pStyle w:val="a4"/>
        <w:ind w:left="340"/>
      </w:pPr>
      <w:r>
        <w:t xml:space="preserve">Д О Г О В О </w:t>
      </w:r>
      <w:proofErr w:type="gramStart"/>
      <w:r>
        <w:t>Р</w:t>
      </w:r>
      <w:proofErr w:type="gramEnd"/>
    </w:p>
    <w:p w:rsidR="004927EB" w:rsidRDefault="004927EB" w:rsidP="004927EB">
      <w:pPr>
        <w:pStyle w:val="a4"/>
        <w:ind w:left="340"/>
      </w:pPr>
    </w:p>
    <w:p w:rsidR="004927EB" w:rsidRDefault="004927EB" w:rsidP="004927EB">
      <w:pPr>
        <w:ind w:left="340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Сердобский район, г. Сердобск, ________________.</w:t>
      </w:r>
    </w:p>
    <w:p w:rsidR="004927EB" w:rsidRDefault="004927EB" w:rsidP="004927EB">
      <w:pPr>
        <w:tabs>
          <w:tab w:val="left" w:pos="6660"/>
        </w:tabs>
        <w:jc w:val="center"/>
        <w:rPr>
          <w:sz w:val="28"/>
        </w:rPr>
      </w:pPr>
    </w:p>
    <w:p w:rsidR="004927EB" w:rsidRDefault="004927EB" w:rsidP="004927EB">
      <w:pPr>
        <w:ind w:left="454"/>
        <w:jc w:val="both"/>
        <w:rPr>
          <w:sz w:val="28"/>
        </w:rPr>
      </w:pPr>
      <w:r>
        <w:rPr>
          <w:sz w:val="28"/>
        </w:rPr>
        <w:t>г. Сердобск                                                        « ____ » _________  20___ года</w:t>
      </w:r>
    </w:p>
    <w:p w:rsidR="004927EB" w:rsidRDefault="004927EB" w:rsidP="004927EB">
      <w:pPr>
        <w:jc w:val="both"/>
        <w:rPr>
          <w:sz w:val="28"/>
        </w:rPr>
      </w:pPr>
    </w:p>
    <w:p w:rsidR="004927EB" w:rsidRDefault="004927EB" w:rsidP="004927EB">
      <w:pPr>
        <w:ind w:left="397"/>
        <w:jc w:val="both"/>
        <w:rPr>
          <w:sz w:val="28"/>
        </w:rPr>
      </w:pPr>
      <w:r>
        <w:rPr>
          <w:sz w:val="28"/>
        </w:rPr>
        <w:t xml:space="preserve">        </w:t>
      </w:r>
      <w:proofErr w:type="gramStart"/>
      <w:r>
        <w:rPr>
          <w:sz w:val="28"/>
        </w:rPr>
        <w:t xml:space="preserve">Муниципальное образование  город Сердобск Сердобского района Пензенской области, в лице  __________________________________, действующего на основании Устава городского поселения города Сердобска </w:t>
      </w:r>
      <w:r w:rsidR="009276C9">
        <w:rPr>
          <w:sz w:val="28"/>
        </w:rPr>
        <w:t xml:space="preserve">муниципального района </w:t>
      </w:r>
      <w:r>
        <w:rPr>
          <w:sz w:val="28"/>
        </w:rPr>
        <w:t>Сердобск</w:t>
      </w:r>
      <w:r w:rsidR="009276C9">
        <w:rPr>
          <w:sz w:val="28"/>
        </w:rPr>
        <w:t>ий</w:t>
      </w:r>
      <w:r>
        <w:rPr>
          <w:sz w:val="28"/>
        </w:rPr>
        <w:t xml:space="preserve"> район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  <w:proofErr w:type="gramEnd"/>
    </w:p>
    <w:p w:rsidR="004927EB" w:rsidRDefault="004927EB" w:rsidP="004927EB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4927EB" w:rsidRDefault="004927EB" w:rsidP="004927EB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4927EB" w:rsidRDefault="004927EB" w:rsidP="004927EB">
      <w:pPr>
        <w:ind w:left="737"/>
        <w:rPr>
          <w:sz w:val="28"/>
        </w:rPr>
      </w:pPr>
    </w:p>
    <w:p w:rsidR="004927EB" w:rsidRPr="009E6041" w:rsidRDefault="004927EB" w:rsidP="004927EB">
      <w:pPr>
        <w:ind w:left="624"/>
        <w:jc w:val="both"/>
        <w:rPr>
          <w:sz w:val="28"/>
        </w:rPr>
      </w:pPr>
      <w:r w:rsidRPr="009E6041">
        <w:rPr>
          <w:sz w:val="28"/>
        </w:rPr>
        <w:t xml:space="preserve">1.1.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Pr="009E6041"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 w:rsidRPr="009E6041">
        <w:rPr>
          <w:sz w:val="28"/>
        </w:rPr>
        <w:t xml:space="preserve">__________), общей площадью _____ </w:t>
      </w:r>
      <w:proofErr w:type="spellStart"/>
      <w:r w:rsidRPr="009E6041">
        <w:rPr>
          <w:sz w:val="28"/>
        </w:rPr>
        <w:t>кв</w:t>
      </w:r>
      <w:proofErr w:type="gramStart"/>
      <w:r w:rsidRPr="009E6041">
        <w:rPr>
          <w:sz w:val="28"/>
        </w:rPr>
        <w:t>.м</w:t>
      </w:r>
      <w:proofErr w:type="spellEnd"/>
      <w:proofErr w:type="gramEnd"/>
      <w:r w:rsidRPr="009E6041">
        <w:rPr>
          <w:sz w:val="28"/>
        </w:rPr>
        <w:t>,</w:t>
      </w:r>
      <w:r w:rsidRPr="009E6041"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Сердобский район,                г. Сердобск, ________________ </w:t>
      </w:r>
      <w:r w:rsidRPr="009E6041">
        <w:rPr>
          <w:sz w:val="28"/>
        </w:rPr>
        <w:t>(далее по тексту объекты).</w:t>
      </w:r>
    </w:p>
    <w:p w:rsidR="004927EB" w:rsidRDefault="004927EB" w:rsidP="004927EB">
      <w:pPr>
        <w:ind w:left="624"/>
        <w:jc w:val="both"/>
        <w:rPr>
          <w:sz w:val="28"/>
        </w:rPr>
      </w:pPr>
      <w:r>
        <w:rPr>
          <w:sz w:val="28"/>
        </w:rPr>
        <w:t xml:space="preserve">1.2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Сердобского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4927EB" w:rsidRDefault="004927EB" w:rsidP="004927EB">
      <w:pPr>
        <w:ind w:left="624"/>
        <w:jc w:val="both"/>
        <w:rPr>
          <w:sz w:val="28"/>
        </w:rPr>
      </w:pPr>
      <w:r>
        <w:rPr>
          <w:sz w:val="28"/>
        </w:rPr>
        <w:t xml:space="preserve">1.3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Сердобского района </w:t>
      </w:r>
      <w:r>
        <w:rPr>
          <w:sz w:val="28"/>
        </w:rPr>
        <w:lastRenderedPageBreak/>
        <w:t>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4927EB" w:rsidRPr="00C5180E" w:rsidRDefault="004927EB" w:rsidP="004927EB">
      <w:pPr>
        <w:ind w:left="624"/>
        <w:jc w:val="both"/>
        <w:rPr>
          <w:sz w:val="28"/>
        </w:rPr>
      </w:pPr>
      <w:r w:rsidRPr="00C5180E">
        <w:rPr>
          <w:sz w:val="28"/>
        </w:rPr>
        <w:t xml:space="preserve">1.4 </w:t>
      </w:r>
      <w:bookmarkStart w:id="0" w:name="_Hlk177462596"/>
      <w:r w:rsidRPr="00C5180E">
        <w:rPr>
          <w:sz w:val="28"/>
        </w:rPr>
        <w:t xml:space="preserve">Обременения в отношении вышеуказанного нежилого здания </w:t>
      </w:r>
      <w:r w:rsidR="00C21666">
        <w:rPr>
          <w:sz w:val="28"/>
        </w:rPr>
        <w:t xml:space="preserve">и земельного участка </w:t>
      </w:r>
      <w:r w:rsidRPr="00C5180E">
        <w:rPr>
          <w:sz w:val="28"/>
        </w:rPr>
        <w:t>отсутствуют.</w:t>
      </w:r>
    </w:p>
    <w:bookmarkEnd w:id="0"/>
    <w:p w:rsidR="004927EB" w:rsidRPr="0071523F" w:rsidRDefault="004927EB" w:rsidP="00C21666">
      <w:pPr>
        <w:pStyle w:val="ConsPlusNormal"/>
        <w:widowControl/>
        <w:ind w:left="624" w:firstLine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32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имуществом, находящимся в муниципальной собственности города Сердобска Сердобского района Пензенской области»,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 Сердобского района Пензенской области на 202</w:t>
      </w:r>
      <w:r w:rsidR="00DA5FE2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год, </w:t>
      </w:r>
      <w:r w:rsidR="0071523F" w:rsidRPr="0071523F">
        <w:rPr>
          <w:rFonts w:ascii="Times New Roman" w:hAnsi="Times New Roman" w:cs="Times New Roman"/>
          <w:sz w:val="28"/>
        </w:rPr>
        <w:t xml:space="preserve">утвержденного Решением Собрания представителей города Сердобска Сердобского района Пензенской области от </w:t>
      </w:r>
      <w:r w:rsidR="0071523F" w:rsidRPr="0071523F">
        <w:rPr>
          <w:rFonts w:ascii="Times New Roman" w:hAnsi="Times New Roman" w:cs="Times New Roman"/>
          <w:color w:val="000000" w:themeColor="text1"/>
          <w:sz w:val="28"/>
        </w:rPr>
        <w:t>26.12.2025 №271-32/5 (в редакции от 30.04.2026 №295-35/5)</w:t>
      </w:r>
      <w:r w:rsidRPr="0071523F">
        <w:rPr>
          <w:rFonts w:ascii="Times New Roman" w:hAnsi="Times New Roman" w:cs="Times New Roman"/>
          <w:sz w:val="28"/>
        </w:rPr>
        <w:t>.</w:t>
      </w:r>
      <w:proofErr w:type="gramEnd"/>
    </w:p>
    <w:p w:rsidR="004927EB" w:rsidRDefault="004927EB" w:rsidP="004927EB">
      <w:pPr>
        <w:pStyle w:val="ConsPlusNormal"/>
        <w:widowControl/>
        <w:ind w:left="360" w:hanging="36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.</w:t>
      </w:r>
    </w:p>
    <w:p w:rsidR="004927EB" w:rsidRDefault="004927EB" w:rsidP="004927EB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4927EB" w:rsidRDefault="004927EB" w:rsidP="004927EB">
      <w:pPr>
        <w:rPr>
          <w:sz w:val="28"/>
        </w:rPr>
      </w:pPr>
    </w:p>
    <w:p w:rsidR="004927EB" w:rsidRDefault="004927EB" w:rsidP="004927EB">
      <w:pPr>
        <w:jc w:val="both"/>
        <w:rPr>
          <w:sz w:val="28"/>
        </w:rPr>
      </w:pPr>
      <w:r>
        <w:rPr>
          <w:sz w:val="28"/>
        </w:rPr>
        <w:t xml:space="preserve">        2.1. Продавец обязуется:</w:t>
      </w:r>
    </w:p>
    <w:p w:rsidR="004927EB" w:rsidRDefault="004927EB" w:rsidP="004927EB">
      <w:pPr>
        <w:numPr>
          <w:ilvl w:val="0"/>
          <w:numId w:val="2"/>
        </w:numPr>
        <w:tabs>
          <w:tab w:val="clear" w:pos="780"/>
          <w:tab w:val="num" w:pos="1211"/>
        </w:tabs>
        <w:ind w:left="1211"/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4927EB" w:rsidRDefault="004927EB" w:rsidP="004927EB">
      <w:pPr>
        <w:numPr>
          <w:ilvl w:val="0"/>
          <w:numId w:val="2"/>
        </w:numPr>
        <w:tabs>
          <w:tab w:val="clear" w:pos="780"/>
          <w:tab w:val="num" w:pos="1211"/>
        </w:tabs>
        <w:ind w:left="1211"/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4927EB" w:rsidRDefault="004927EB" w:rsidP="004927EB">
      <w:pPr>
        <w:ind w:firstLine="420"/>
        <w:jc w:val="both"/>
        <w:rPr>
          <w:sz w:val="28"/>
        </w:rPr>
      </w:pPr>
      <w:r>
        <w:rPr>
          <w:sz w:val="28"/>
        </w:rPr>
        <w:t xml:space="preserve">   2.2. Покупатель обязуется: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4927EB" w:rsidRPr="00DC6A03" w:rsidRDefault="004927EB" w:rsidP="004927EB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4927EB" w:rsidRDefault="004927EB" w:rsidP="004927EB">
      <w:pPr>
        <w:jc w:val="both"/>
        <w:rPr>
          <w:bCs/>
          <w:sz w:val="28"/>
        </w:rPr>
      </w:pPr>
    </w:p>
    <w:p w:rsidR="004927EB" w:rsidRDefault="004927EB" w:rsidP="004927EB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4927EB" w:rsidRDefault="004927EB" w:rsidP="004927EB">
      <w:pPr>
        <w:rPr>
          <w:sz w:val="28"/>
        </w:rPr>
      </w:pPr>
    </w:p>
    <w:p w:rsidR="004927EB" w:rsidRDefault="004927EB" w:rsidP="004927EB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3.1. По результатам проведенных торгов (в форме аукциона открытого аукциона в электронной форме) (протокол от ___________ года) цена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______________________),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</w:t>
      </w:r>
    </w:p>
    <w:p w:rsidR="004927EB" w:rsidRDefault="004927EB" w:rsidP="004927EB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_______________________________________, разрешенное использование ________________________, </w:t>
      </w:r>
      <w:proofErr w:type="gramStart"/>
      <w:r>
        <w:rPr>
          <w:sz w:val="28"/>
          <w:szCs w:val="28"/>
        </w:rPr>
        <w:t>расположенными</w:t>
      </w:r>
      <w:proofErr w:type="gramEnd"/>
      <w:r>
        <w:rPr>
          <w:sz w:val="28"/>
          <w:szCs w:val="28"/>
        </w:rPr>
        <w:t xml:space="preserve"> по адресу: </w:t>
      </w:r>
      <w:proofErr w:type="gramStart"/>
      <w:r>
        <w:rPr>
          <w:sz w:val="28"/>
          <w:szCs w:val="28"/>
        </w:rPr>
        <w:t xml:space="preserve">Пензенская область, Сердобский район,                         г. Сердобск, ________________, составляет </w:t>
      </w:r>
      <w:r>
        <w:rPr>
          <w:b/>
          <w:sz w:val="28"/>
          <w:szCs w:val="28"/>
        </w:rPr>
        <w:t xml:space="preserve">_______________________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,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</w:t>
      </w:r>
      <w:r w:rsidR="001D78F2">
        <w:rPr>
          <w:sz w:val="28"/>
          <w:szCs w:val="28"/>
        </w:rPr>
        <w:t>2</w:t>
      </w:r>
      <w:r>
        <w:rPr>
          <w:sz w:val="28"/>
          <w:szCs w:val="28"/>
        </w:rPr>
        <w:t>% - ___________ руб. ___ коп.</w:t>
      </w:r>
      <w:proofErr w:type="gramEnd"/>
    </w:p>
    <w:p w:rsidR="004927EB" w:rsidRDefault="004927EB" w:rsidP="004927EB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 составляет  _______________  рублей, __ коп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</w:t>
      </w:r>
      <w:r w:rsidR="001D78F2">
        <w:rPr>
          <w:sz w:val="28"/>
          <w:szCs w:val="28"/>
        </w:rPr>
        <w:t>2</w:t>
      </w:r>
      <w:r>
        <w:rPr>
          <w:sz w:val="28"/>
          <w:szCs w:val="28"/>
        </w:rPr>
        <w:t>% - ___________ руб. ____ коп.</w:t>
      </w:r>
    </w:p>
    <w:p w:rsidR="004927EB" w:rsidRDefault="004927EB" w:rsidP="004927EB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3.2. Задаток в сумме ________ рублей ___ копеек, внесённый Покупателем на счёт Продавца, </w:t>
      </w:r>
      <w:r>
        <w:rPr>
          <w:sz w:val="28"/>
        </w:rPr>
        <w:t>при подаче заявки на участие в аукционе,</w:t>
      </w:r>
      <w:r>
        <w:rPr>
          <w:sz w:val="28"/>
          <w:szCs w:val="28"/>
        </w:rPr>
        <w:t xml:space="preserve"> засчитывается в счёт оплаты по настоящему Договору.</w:t>
      </w:r>
    </w:p>
    <w:p w:rsidR="004927EB" w:rsidRDefault="004927EB" w:rsidP="004927EB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      3.3. Покупатель оплачивает цену объектов,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4927EB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3.4. Сумма платежа за вычетом задатка и суммы НДС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</w:t>
      </w:r>
      <w:proofErr w:type="gramStart"/>
      <w:r>
        <w:rPr>
          <w:bCs/>
          <w:sz w:val="28"/>
          <w:szCs w:val="28"/>
        </w:rPr>
        <w:t>.,</w:t>
      </w:r>
      <w:r>
        <w:rPr>
          <w:b/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должна быть перечислена </w:t>
      </w:r>
      <w:r>
        <w:rPr>
          <w:sz w:val="28"/>
        </w:rPr>
        <w:t>Покупателем в бюджет города Сердобска: счет банка получателя 40102810</w:t>
      </w:r>
      <w:r w:rsidR="001D78F2">
        <w:rPr>
          <w:sz w:val="28"/>
        </w:rPr>
        <w:t>245370000113</w:t>
      </w:r>
      <w:r>
        <w:rPr>
          <w:sz w:val="28"/>
        </w:rPr>
        <w:t xml:space="preserve"> в </w:t>
      </w:r>
      <w:r w:rsidR="001D78F2">
        <w:rPr>
          <w:sz w:val="28"/>
        </w:rPr>
        <w:t>ОКЦ №1 ВВГУ</w:t>
      </w:r>
      <w:r>
        <w:rPr>
          <w:sz w:val="28"/>
        </w:rPr>
        <w:t xml:space="preserve"> БАНКА РОССИИ//УФК по Пензенской области г. Пенза, БИК </w:t>
      </w:r>
      <w:r w:rsidR="001D78F2">
        <w:rPr>
          <w:sz w:val="28"/>
        </w:rPr>
        <w:t>042202113</w:t>
      </w:r>
      <w:r>
        <w:rPr>
          <w:sz w:val="28"/>
        </w:rPr>
        <w:t xml:space="preserve">, </w:t>
      </w:r>
      <w:r w:rsidR="001D78F2">
        <w:rPr>
          <w:sz w:val="28"/>
        </w:rPr>
        <w:t>п</w:t>
      </w:r>
      <w:r>
        <w:rPr>
          <w:sz w:val="28"/>
        </w:rPr>
        <w:t>олучатель</w:t>
      </w:r>
      <w:r w:rsidR="001D78F2">
        <w:rPr>
          <w:sz w:val="28"/>
        </w:rPr>
        <w:t>:</w:t>
      </w:r>
      <w:r>
        <w:rPr>
          <w:sz w:val="28"/>
        </w:rPr>
        <w:t xml:space="preserve"> УФК по Пензенской области (Администрация города Сердобска)</w:t>
      </w:r>
      <w:r>
        <w:rPr>
          <w:sz w:val="28"/>
          <w:szCs w:val="28"/>
        </w:rPr>
        <w:t xml:space="preserve">,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03100643000000015500, ИНН 5805009157, КПП 580501001, ОКТМО 56656101, КБК 90111402053130000410.</w:t>
      </w:r>
    </w:p>
    <w:p w:rsidR="004927EB" w:rsidRPr="00D15709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 </w:t>
      </w:r>
      <w:r>
        <w:rPr>
          <w:sz w:val="28"/>
        </w:rPr>
        <w:t xml:space="preserve">Сумма платежа за земельный участок (кадастровый номер ___________) 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олжна быть перечислена </w:t>
      </w:r>
      <w:r>
        <w:rPr>
          <w:sz w:val="28"/>
        </w:rPr>
        <w:t xml:space="preserve">Покупателем в бюджет города Сердобска: </w:t>
      </w:r>
      <w:r w:rsidR="001D78F2">
        <w:rPr>
          <w:sz w:val="28"/>
        </w:rPr>
        <w:t>счет банка получателя 40102810245370000113 в ОКЦ №1 ВВГУ БАНКА РОССИИ//УФК по Пензенской области г. Пенза, БИК 042202113, получатель: УФК по Пензенской области (Администрация города Сердобска)</w:t>
      </w:r>
      <w:r w:rsidR="001D78F2">
        <w:rPr>
          <w:sz w:val="28"/>
          <w:szCs w:val="28"/>
        </w:rPr>
        <w:t xml:space="preserve">,  </w:t>
      </w:r>
      <w:proofErr w:type="gramStart"/>
      <w:r w:rsidR="001D78F2">
        <w:rPr>
          <w:sz w:val="28"/>
          <w:szCs w:val="28"/>
        </w:rPr>
        <w:t>р</w:t>
      </w:r>
      <w:proofErr w:type="gramEnd"/>
      <w:r w:rsidR="001D78F2">
        <w:rPr>
          <w:sz w:val="28"/>
          <w:szCs w:val="28"/>
        </w:rPr>
        <w:t>/с 03100643000000015500, ИНН 5805009157, КПП 580501001, ОКТМО 56656101</w:t>
      </w:r>
      <w:r>
        <w:rPr>
          <w:sz w:val="28"/>
          <w:szCs w:val="28"/>
        </w:rPr>
        <w:t xml:space="preserve">, </w:t>
      </w:r>
      <w:r w:rsidRPr="00D15709">
        <w:rPr>
          <w:sz w:val="28"/>
          <w:szCs w:val="28"/>
        </w:rPr>
        <w:t>КБК 90111406025130000430.</w:t>
      </w:r>
    </w:p>
    <w:p w:rsidR="004927EB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НДС в сумме </w:t>
      </w:r>
      <w:r>
        <w:rPr>
          <w:b/>
          <w:sz w:val="28"/>
          <w:szCs w:val="28"/>
        </w:rPr>
        <w:t xml:space="preserve">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Pr="00D35E87">
        <w:rPr>
          <w:sz w:val="28"/>
          <w:szCs w:val="28"/>
        </w:rPr>
        <w:t xml:space="preserve">: </w:t>
      </w:r>
      <w:r w:rsidRPr="00D35E87">
        <w:rPr>
          <w:sz w:val="28"/>
        </w:rPr>
        <w:t>к/с 40102810</w:t>
      </w:r>
      <w:r w:rsidR="00944927">
        <w:rPr>
          <w:sz w:val="28"/>
        </w:rPr>
        <w:t>245370000113</w:t>
      </w:r>
      <w:r>
        <w:rPr>
          <w:sz w:val="28"/>
        </w:rPr>
        <w:t xml:space="preserve">                        </w:t>
      </w:r>
      <w:r w:rsidRPr="00D35E87">
        <w:rPr>
          <w:sz w:val="28"/>
        </w:rPr>
        <w:t xml:space="preserve">в </w:t>
      </w:r>
      <w:r w:rsidR="00944927">
        <w:rPr>
          <w:sz w:val="28"/>
        </w:rPr>
        <w:t>ОКЦ №1 ВВГУ</w:t>
      </w:r>
      <w:r w:rsidRPr="00D35E87">
        <w:rPr>
          <w:sz w:val="28"/>
        </w:rPr>
        <w:t xml:space="preserve"> </w:t>
      </w:r>
      <w:r w:rsidR="00944927">
        <w:rPr>
          <w:sz w:val="28"/>
        </w:rPr>
        <w:t>Банка России</w:t>
      </w:r>
      <w:r w:rsidRPr="00D35E87">
        <w:rPr>
          <w:sz w:val="28"/>
        </w:rPr>
        <w:t>//УФК по Пензенской области</w:t>
      </w:r>
      <w:r>
        <w:rPr>
          <w:sz w:val="28"/>
        </w:rPr>
        <w:t xml:space="preserve"> </w:t>
      </w:r>
      <w:r w:rsidRPr="00D35E87">
        <w:rPr>
          <w:sz w:val="28"/>
        </w:rPr>
        <w:t xml:space="preserve">г. Пенза, БИК </w:t>
      </w:r>
      <w:r w:rsidR="00944927">
        <w:rPr>
          <w:sz w:val="28"/>
        </w:rPr>
        <w:t>042202113</w:t>
      </w:r>
      <w:r w:rsidRPr="00D35E87">
        <w:rPr>
          <w:sz w:val="28"/>
        </w:rPr>
        <w:t>, получатель УФК по Пензенской области (Администрация города Сердобска)</w:t>
      </w:r>
      <w:r w:rsidRPr="00D35E87">
        <w:rPr>
          <w:sz w:val="28"/>
          <w:szCs w:val="28"/>
        </w:rPr>
        <w:t xml:space="preserve">, </w:t>
      </w:r>
      <w:proofErr w:type="gramStart"/>
      <w:r w:rsidRPr="00D35E87">
        <w:rPr>
          <w:sz w:val="28"/>
          <w:szCs w:val="28"/>
        </w:rPr>
        <w:t>р</w:t>
      </w:r>
      <w:proofErr w:type="gramEnd"/>
      <w:r w:rsidRPr="00D35E87">
        <w:rPr>
          <w:sz w:val="28"/>
          <w:szCs w:val="28"/>
        </w:rPr>
        <w:t>/с 0323</w:t>
      </w:r>
      <w:r w:rsidR="006D0877">
        <w:rPr>
          <w:sz w:val="28"/>
          <w:szCs w:val="28"/>
        </w:rPr>
        <w:t>2</w:t>
      </w:r>
      <w:r w:rsidRPr="00D35E87">
        <w:rPr>
          <w:sz w:val="28"/>
          <w:szCs w:val="28"/>
        </w:rPr>
        <w:t>643566561015500, ИНН 5805009157, КПП 580501001</w:t>
      </w:r>
      <w:r w:rsidR="006D0877">
        <w:rPr>
          <w:sz w:val="28"/>
          <w:szCs w:val="28"/>
        </w:rPr>
        <w:t xml:space="preserve"> л/с (9012Щ22003)</w:t>
      </w:r>
      <w:r w:rsidRPr="00D35E87">
        <w:rPr>
          <w:sz w:val="28"/>
          <w:szCs w:val="28"/>
        </w:rPr>
        <w:t xml:space="preserve">, и уплачивается </w:t>
      </w:r>
      <w:r>
        <w:rPr>
          <w:sz w:val="28"/>
          <w:szCs w:val="28"/>
        </w:rPr>
        <w:t>Продавцом самостоятельно.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3.7. Покупатель обязан предоставить Продавцу копию платежного поручения.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lastRenderedPageBreak/>
        <w:t xml:space="preserve">         </w:t>
      </w:r>
      <w:r w:rsidR="00C21666">
        <w:rPr>
          <w:sz w:val="28"/>
        </w:rPr>
        <w:t xml:space="preserve">3.8. </w:t>
      </w:r>
      <w:r>
        <w:rPr>
          <w:sz w:val="28"/>
        </w:rPr>
        <w:t>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3.9. Одновременно с недвижимым имуществом Продавец обязуется передать Покупателю документы, относящиеся к этому имуществу.</w:t>
      </w:r>
    </w:p>
    <w:p w:rsidR="004927EB" w:rsidRDefault="004927EB" w:rsidP="004927EB">
      <w:pPr>
        <w:ind w:left="284" w:hanging="284"/>
        <w:jc w:val="center"/>
        <w:rPr>
          <w:sz w:val="28"/>
        </w:rPr>
      </w:pPr>
    </w:p>
    <w:p w:rsidR="004927EB" w:rsidRDefault="004927EB" w:rsidP="004927EB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4927EB" w:rsidRDefault="004927EB" w:rsidP="004927EB">
      <w:pPr>
        <w:ind w:left="284" w:hanging="284"/>
        <w:jc w:val="center"/>
        <w:rPr>
          <w:sz w:val="28"/>
        </w:rPr>
      </w:pPr>
    </w:p>
    <w:p w:rsidR="004927EB" w:rsidRDefault="004927EB" w:rsidP="004927EB">
      <w:pPr>
        <w:pStyle w:val="31"/>
        <w:ind w:left="284" w:hanging="284"/>
      </w:pPr>
      <w:r>
        <w:t xml:space="preserve">       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4927EB" w:rsidRDefault="004927EB" w:rsidP="004927EB">
      <w:pPr>
        <w:pStyle w:val="31"/>
        <w:ind w:left="284" w:hanging="284"/>
      </w:pPr>
      <w:r>
        <w:t xml:space="preserve">       4.2.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4927EB" w:rsidRDefault="004927EB" w:rsidP="004927EB">
      <w:pPr>
        <w:pStyle w:val="31"/>
        <w:ind w:left="284" w:hanging="284"/>
      </w:pPr>
      <w:r>
        <w:t xml:space="preserve">       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4927EB" w:rsidRDefault="004927EB" w:rsidP="004927EB">
      <w:pPr>
        <w:pStyle w:val="31"/>
        <w:ind w:left="284" w:hanging="284"/>
      </w:pPr>
      <w:r>
        <w:t xml:space="preserve">       4.4.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4927EB" w:rsidRDefault="004927EB" w:rsidP="004927EB">
      <w:pPr>
        <w:ind w:left="284"/>
        <w:rPr>
          <w:sz w:val="28"/>
        </w:rPr>
      </w:pP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    5. </w:t>
      </w:r>
      <w:r w:rsidRPr="00DF7E12">
        <w:rPr>
          <w:sz w:val="28"/>
        </w:rPr>
        <w:t>ОТВЕТСТВЕННОСТЬ  СТОРОН.</w:t>
      </w:r>
    </w:p>
    <w:p w:rsidR="004927EB" w:rsidRPr="00DF7E12" w:rsidRDefault="004927EB" w:rsidP="004927EB">
      <w:pPr>
        <w:ind w:left="284"/>
        <w:rPr>
          <w:sz w:val="28"/>
        </w:rPr>
      </w:pPr>
    </w:p>
    <w:p w:rsidR="004927EB" w:rsidRDefault="004927EB" w:rsidP="004927EB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</w:t>
      </w: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  6. ЗАКЛЮЧИТЕЛЬНЫЕ   ПОЛОЖЕНИЯ.</w:t>
      </w:r>
    </w:p>
    <w:p w:rsidR="004927EB" w:rsidRDefault="004927EB" w:rsidP="004927EB">
      <w:pPr>
        <w:ind w:left="284"/>
        <w:rPr>
          <w:sz w:val="28"/>
        </w:rPr>
      </w:pPr>
    </w:p>
    <w:p w:rsidR="004927EB" w:rsidRDefault="004927EB" w:rsidP="004927EB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6.1. Договор вступает в силу с момента его заключения .</w:t>
      </w:r>
    </w:p>
    <w:p w:rsidR="004927EB" w:rsidRDefault="004927EB" w:rsidP="004927EB">
      <w:pPr>
        <w:pStyle w:val="a5"/>
        <w:ind w:left="284"/>
        <w:rPr>
          <w:sz w:val="28"/>
        </w:rPr>
      </w:pPr>
      <w:r>
        <w:rPr>
          <w:sz w:val="28"/>
        </w:rPr>
        <w:t xml:space="preserve">     6.2. Настоящий Договор составлен в 2 экземплярах, имеющих одинаковую юридическую силу, по одному - каждой из сторон.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          7. АДРЕСА  И  РЕКВИЗИТЫ  СТОРОН.</w:t>
      </w:r>
    </w:p>
    <w:p w:rsidR="004927EB" w:rsidRDefault="004927EB" w:rsidP="004927EB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336"/>
        <w:gridCol w:w="4501"/>
      </w:tblGrid>
      <w:tr w:rsidR="004927EB" w:rsidTr="000C78F4">
        <w:tc>
          <w:tcPr>
            <w:tcW w:w="4336" w:type="dxa"/>
          </w:tcPr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ул. Ленина,.90, г. Сердобск,         р-н Сердобский,                                обл. Пензенская 442895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4927EB" w:rsidRDefault="004927EB" w:rsidP="000C78F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/с 03232643566561015500  в </w:t>
            </w:r>
            <w:r w:rsidR="000C78F4">
              <w:rPr>
                <w:sz w:val="28"/>
              </w:rPr>
              <w:t xml:space="preserve">ОКЦ №1 ВВГУ Банка </w:t>
            </w:r>
            <w:r w:rsidR="000C78F4">
              <w:rPr>
                <w:sz w:val="28"/>
              </w:rPr>
              <w:lastRenderedPageBreak/>
              <w:t>России//УФК по Пензенской области</w:t>
            </w:r>
            <w:r>
              <w:rPr>
                <w:sz w:val="28"/>
              </w:rPr>
              <w:t xml:space="preserve"> г. Пенза</w:t>
            </w:r>
          </w:p>
        </w:tc>
        <w:tc>
          <w:tcPr>
            <w:tcW w:w="4501" w:type="dxa"/>
          </w:tcPr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lastRenderedPageBreak/>
              <w:t>Покупатель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rPr>
                <w:sz w:val="28"/>
              </w:rPr>
            </w:pPr>
          </w:p>
        </w:tc>
      </w:tr>
      <w:tr w:rsidR="004927EB" w:rsidTr="000C78F4">
        <w:tc>
          <w:tcPr>
            <w:tcW w:w="4336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</w:tc>
        <w:tc>
          <w:tcPr>
            <w:tcW w:w="4501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</w:tc>
      </w:tr>
    </w:tbl>
    <w:p w:rsidR="004927EB" w:rsidRDefault="004927EB" w:rsidP="004927EB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4927EB" w:rsidRDefault="004927EB" w:rsidP="004927EB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4927EB" w:rsidTr="00C21666">
        <w:tc>
          <w:tcPr>
            <w:tcW w:w="4054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4927EB" w:rsidRDefault="004927EB" w:rsidP="00C21666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4927EB" w:rsidRPr="00DF7E12" w:rsidRDefault="004927EB" w:rsidP="004927EB">
            <w:pPr>
              <w:pStyle w:val="ConsNonformat"/>
              <w:widowControl/>
              <w:ind w:left="-113"/>
              <w:rPr>
                <w:sz w:val="28"/>
              </w:rPr>
            </w:pPr>
          </w:p>
        </w:tc>
        <w:tc>
          <w:tcPr>
            <w:tcW w:w="4783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4927EB" w:rsidRDefault="004927EB" w:rsidP="004927EB">
      <w:pPr>
        <w:jc w:val="center"/>
      </w:pPr>
    </w:p>
    <w:p w:rsidR="004927EB" w:rsidRPr="009066D5" w:rsidRDefault="004927EB" w:rsidP="004927EB"/>
    <w:p w:rsidR="002F57D7" w:rsidRDefault="002F57D7" w:rsidP="002F57D7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1" w:name="_GoBack"/>
      <w:bookmarkEnd w:id="1"/>
    </w:p>
    <w:p w:rsidR="003A2E29" w:rsidRDefault="003A2E29" w:rsidP="00343069">
      <w:pPr>
        <w:pStyle w:val="ConsNonformat"/>
        <w:widowControl/>
        <w:rPr>
          <w:rFonts w:ascii="Times New Roman" w:hAnsi="Times New Roman"/>
          <w:szCs w:val="24"/>
        </w:rPr>
      </w:pPr>
    </w:p>
    <w:p w:rsidR="009066D5" w:rsidRDefault="009066D5" w:rsidP="003A2E29">
      <w:pPr>
        <w:pStyle w:val="2"/>
        <w:jc w:val="left"/>
      </w:pPr>
    </w:p>
    <w:sectPr w:rsidR="009066D5" w:rsidSect="00B445BC">
      <w:headerReference w:type="even" r:id="rId33"/>
      <w:headerReference w:type="default" r:id="rId34"/>
      <w:pgSz w:w="11906" w:h="16838"/>
      <w:pgMar w:top="0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7A0" w:rsidRDefault="000277A0">
      <w:r>
        <w:separator/>
      </w:r>
    </w:p>
  </w:endnote>
  <w:endnote w:type="continuationSeparator" w:id="0">
    <w:p w:rsidR="000277A0" w:rsidRDefault="0002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7A0" w:rsidRDefault="000277A0">
      <w:r>
        <w:separator/>
      </w:r>
    </w:p>
  </w:footnote>
  <w:footnote w:type="continuationSeparator" w:id="0">
    <w:p w:rsidR="000277A0" w:rsidRDefault="00027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DAC" w:rsidRDefault="00205DAC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205DAC" w:rsidRDefault="00205DAC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DAC" w:rsidRDefault="00205DAC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205DAC" w:rsidRDefault="00205DAC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C974AF"/>
    <w:multiLevelType w:val="hybridMultilevel"/>
    <w:tmpl w:val="BD7E0DC8"/>
    <w:lvl w:ilvl="0" w:tplc="5B8A58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5">
    <w:nsid w:val="46240B89"/>
    <w:multiLevelType w:val="hybridMultilevel"/>
    <w:tmpl w:val="18E45594"/>
    <w:lvl w:ilvl="0" w:tplc="0582C77A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6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7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8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676A0A53"/>
    <w:multiLevelType w:val="hybridMultilevel"/>
    <w:tmpl w:val="209C4EFE"/>
    <w:lvl w:ilvl="0" w:tplc="A4F28356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FF73067"/>
    <w:multiLevelType w:val="hybridMultilevel"/>
    <w:tmpl w:val="2C46FB22"/>
    <w:lvl w:ilvl="0" w:tplc="21CE29F0">
      <w:start w:val="3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4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5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9"/>
  </w:num>
  <w:num w:numId="12">
    <w:abstractNumId w:val="4"/>
  </w:num>
  <w:num w:numId="13">
    <w:abstractNumId w:val="11"/>
  </w:num>
  <w:num w:numId="14">
    <w:abstractNumId w:val="5"/>
  </w:num>
  <w:num w:numId="15">
    <w:abstractNumId w:val="13"/>
  </w:num>
  <w:num w:numId="16">
    <w:abstractNumId w:val="1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700"/>
    <w:rsid w:val="0000189C"/>
    <w:rsid w:val="000043A3"/>
    <w:rsid w:val="000045BC"/>
    <w:rsid w:val="00011EB1"/>
    <w:rsid w:val="00014687"/>
    <w:rsid w:val="00016187"/>
    <w:rsid w:val="00016DA9"/>
    <w:rsid w:val="000214E1"/>
    <w:rsid w:val="000277A0"/>
    <w:rsid w:val="00035C45"/>
    <w:rsid w:val="00037840"/>
    <w:rsid w:val="00037EEB"/>
    <w:rsid w:val="00041F87"/>
    <w:rsid w:val="0006245A"/>
    <w:rsid w:val="0006776A"/>
    <w:rsid w:val="00080031"/>
    <w:rsid w:val="000875C2"/>
    <w:rsid w:val="0009394B"/>
    <w:rsid w:val="000940B1"/>
    <w:rsid w:val="000A62B4"/>
    <w:rsid w:val="000B31D8"/>
    <w:rsid w:val="000C3C42"/>
    <w:rsid w:val="000C78F4"/>
    <w:rsid w:val="000D149B"/>
    <w:rsid w:val="000D4FF7"/>
    <w:rsid w:val="000D5F0B"/>
    <w:rsid w:val="000E0297"/>
    <w:rsid w:val="000E637D"/>
    <w:rsid w:val="000E6D89"/>
    <w:rsid w:val="000F16F9"/>
    <w:rsid w:val="000F77A8"/>
    <w:rsid w:val="00100D30"/>
    <w:rsid w:val="00122538"/>
    <w:rsid w:val="001235A8"/>
    <w:rsid w:val="001269AA"/>
    <w:rsid w:val="001351C7"/>
    <w:rsid w:val="001454DA"/>
    <w:rsid w:val="001505E3"/>
    <w:rsid w:val="00152092"/>
    <w:rsid w:val="00152D7F"/>
    <w:rsid w:val="00154137"/>
    <w:rsid w:val="00154EE4"/>
    <w:rsid w:val="00164356"/>
    <w:rsid w:val="00175E98"/>
    <w:rsid w:val="00183788"/>
    <w:rsid w:val="00195E5B"/>
    <w:rsid w:val="0019657B"/>
    <w:rsid w:val="001A3972"/>
    <w:rsid w:val="001A5E26"/>
    <w:rsid w:val="001A6552"/>
    <w:rsid w:val="001A6BC9"/>
    <w:rsid w:val="001C134E"/>
    <w:rsid w:val="001C674C"/>
    <w:rsid w:val="001D78F2"/>
    <w:rsid w:val="001E0D31"/>
    <w:rsid w:val="001E0E72"/>
    <w:rsid w:val="001E256A"/>
    <w:rsid w:val="001F0F27"/>
    <w:rsid w:val="0020179E"/>
    <w:rsid w:val="00205DAC"/>
    <w:rsid w:val="00207016"/>
    <w:rsid w:val="002070F2"/>
    <w:rsid w:val="002139E4"/>
    <w:rsid w:val="00232D02"/>
    <w:rsid w:val="00254172"/>
    <w:rsid w:val="00261FB7"/>
    <w:rsid w:val="00266419"/>
    <w:rsid w:val="00267B51"/>
    <w:rsid w:val="00271AD1"/>
    <w:rsid w:val="0027221E"/>
    <w:rsid w:val="00276CFE"/>
    <w:rsid w:val="0028213D"/>
    <w:rsid w:val="0028741A"/>
    <w:rsid w:val="0029061A"/>
    <w:rsid w:val="00296762"/>
    <w:rsid w:val="002969C0"/>
    <w:rsid w:val="002A304D"/>
    <w:rsid w:val="002A7996"/>
    <w:rsid w:val="002B3BCE"/>
    <w:rsid w:val="002C2387"/>
    <w:rsid w:val="002C7D0A"/>
    <w:rsid w:val="002D1893"/>
    <w:rsid w:val="002D58B7"/>
    <w:rsid w:val="002E5DF1"/>
    <w:rsid w:val="002F4CC0"/>
    <w:rsid w:val="002F57D7"/>
    <w:rsid w:val="002F641B"/>
    <w:rsid w:val="003066E4"/>
    <w:rsid w:val="00310B7D"/>
    <w:rsid w:val="00310DA5"/>
    <w:rsid w:val="003240A1"/>
    <w:rsid w:val="00325EDD"/>
    <w:rsid w:val="003356E4"/>
    <w:rsid w:val="00342263"/>
    <w:rsid w:val="00343069"/>
    <w:rsid w:val="00354673"/>
    <w:rsid w:val="00373C6F"/>
    <w:rsid w:val="00374EA5"/>
    <w:rsid w:val="0038450B"/>
    <w:rsid w:val="003903FE"/>
    <w:rsid w:val="003957D3"/>
    <w:rsid w:val="00396C67"/>
    <w:rsid w:val="003A2E29"/>
    <w:rsid w:val="003A52CA"/>
    <w:rsid w:val="003D084D"/>
    <w:rsid w:val="003D3A6B"/>
    <w:rsid w:val="003D3BBB"/>
    <w:rsid w:val="003E1ACA"/>
    <w:rsid w:val="003E44CF"/>
    <w:rsid w:val="003F3B44"/>
    <w:rsid w:val="003F4EC1"/>
    <w:rsid w:val="00412413"/>
    <w:rsid w:val="00416A2E"/>
    <w:rsid w:val="00426048"/>
    <w:rsid w:val="004320AC"/>
    <w:rsid w:val="00433599"/>
    <w:rsid w:val="00433ABB"/>
    <w:rsid w:val="00441358"/>
    <w:rsid w:val="00446327"/>
    <w:rsid w:val="00451FB2"/>
    <w:rsid w:val="004543CF"/>
    <w:rsid w:val="00454A7D"/>
    <w:rsid w:val="004569C6"/>
    <w:rsid w:val="00456AD1"/>
    <w:rsid w:val="004624C2"/>
    <w:rsid w:val="004639B7"/>
    <w:rsid w:val="0047457D"/>
    <w:rsid w:val="00486E57"/>
    <w:rsid w:val="004927EB"/>
    <w:rsid w:val="00492C51"/>
    <w:rsid w:val="0049664E"/>
    <w:rsid w:val="00497048"/>
    <w:rsid w:val="004A0005"/>
    <w:rsid w:val="004A340F"/>
    <w:rsid w:val="004B54CA"/>
    <w:rsid w:val="004C4FAC"/>
    <w:rsid w:val="004D053B"/>
    <w:rsid w:val="004D20B3"/>
    <w:rsid w:val="004E345E"/>
    <w:rsid w:val="004E5150"/>
    <w:rsid w:val="004E7785"/>
    <w:rsid w:val="004F3BF5"/>
    <w:rsid w:val="00502E7C"/>
    <w:rsid w:val="0050353E"/>
    <w:rsid w:val="00527334"/>
    <w:rsid w:val="00530914"/>
    <w:rsid w:val="00533E62"/>
    <w:rsid w:val="00535136"/>
    <w:rsid w:val="00537996"/>
    <w:rsid w:val="00540EB8"/>
    <w:rsid w:val="005453D0"/>
    <w:rsid w:val="005553B0"/>
    <w:rsid w:val="0055542D"/>
    <w:rsid w:val="00562A8E"/>
    <w:rsid w:val="0056368E"/>
    <w:rsid w:val="00567290"/>
    <w:rsid w:val="00575828"/>
    <w:rsid w:val="0057631B"/>
    <w:rsid w:val="00580285"/>
    <w:rsid w:val="00582518"/>
    <w:rsid w:val="0058253F"/>
    <w:rsid w:val="00590285"/>
    <w:rsid w:val="00594AEA"/>
    <w:rsid w:val="005A1AD8"/>
    <w:rsid w:val="005A3238"/>
    <w:rsid w:val="005A546D"/>
    <w:rsid w:val="005A55AB"/>
    <w:rsid w:val="005A6D96"/>
    <w:rsid w:val="005B405F"/>
    <w:rsid w:val="005B5CDF"/>
    <w:rsid w:val="005C0097"/>
    <w:rsid w:val="005C2C79"/>
    <w:rsid w:val="005E0825"/>
    <w:rsid w:val="005E717E"/>
    <w:rsid w:val="005F153D"/>
    <w:rsid w:val="005F75E3"/>
    <w:rsid w:val="006051BD"/>
    <w:rsid w:val="0060574F"/>
    <w:rsid w:val="006124C0"/>
    <w:rsid w:val="00621AAD"/>
    <w:rsid w:val="00627BBB"/>
    <w:rsid w:val="00636BC1"/>
    <w:rsid w:val="006417A0"/>
    <w:rsid w:val="00644E9B"/>
    <w:rsid w:val="00647601"/>
    <w:rsid w:val="00654119"/>
    <w:rsid w:val="00665F89"/>
    <w:rsid w:val="00670045"/>
    <w:rsid w:val="006713EE"/>
    <w:rsid w:val="00671F07"/>
    <w:rsid w:val="006815B8"/>
    <w:rsid w:val="006A535C"/>
    <w:rsid w:val="006A79FA"/>
    <w:rsid w:val="006B24B6"/>
    <w:rsid w:val="006C0987"/>
    <w:rsid w:val="006C211F"/>
    <w:rsid w:val="006C6B59"/>
    <w:rsid w:val="006C730F"/>
    <w:rsid w:val="006D0877"/>
    <w:rsid w:val="006D0906"/>
    <w:rsid w:val="006E25DF"/>
    <w:rsid w:val="006E2D60"/>
    <w:rsid w:val="006E3216"/>
    <w:rsid w:val="006E763A"/>
    <w:rsid w:val="006F35A3"/>
    <w:rsid w:val="007056CC"/>
    <w:rsid w:val="007105C7"/>
    <w:rsid w:val="007116B7"/>
    <w:rsid w:val="0071523F"/>
    <w:rsid w:val="00720562"/>
    <w:rsid w:val="00720971"/>
    <w:rsid w:val="0073186C"/>
    <w:rsid w:val="00733700"/>
    <w:rsid w:val="0073529A"/>
    <w:rsid w:val="00743009"/>
    <w:rsid w:val="0075245C"/>
    <w:rsid w:val="00755061"/>
    <w:rsid w:val="00760263"/>
    <w:rsid w:val="007613DD"/>
    <w:rsid w:val="0076182E"/>
    <w:rsid w:val="00766308"/>
    <w:rsid w:val="007825DD"/>
    <w:rsid w:val="00786B52"/>
    <w:rsid w:val="00790200"/>
    <w:rsid w:val="00792E00"/>
    <w:rsid w:val="007A10A3"/>
    <w:rsid w:val="007A632F"/>
    <w:rsid w:val="007B2B20"/>
    <w:rsid w:val="007B452F"/>
    <w:rsid w:val="007C79B1"/>
    <w:rsid w:val="007D30EE"/>
    <w:rsid w:val="007E713B"/>
    <w:rsid w:val="007F2002"/>
    <w:rsid w:val="007F2CBB"/>
    <w:rsid w:val="00800D7F"/>
    <w:rsid w:val="00803B59"/>
    <w:rsid w:val="00807F83"/>
    <w:rsid w:val="00812C40"/>
    <w:rsid w:val="00813963"/>
    <w:rsid w:val="008152BE"/>
    <w:rsid w:val="00834163"/>
    <w:rsid w:val="00845BEE"/>
    <w:rsid w:val="00846710"/>
    <w:rsid w:val="00846935"/>
    <w:rsid w:val="00846DA3"/>
    <w:rsid w:val="00847CAF"/>
    <w:rsid w:val="00854AFE"/>
    <w:rsid w:val="00860D32"/>
    <w:rsid w:val="0086150B"/>
    <w:rsid w:val="00866703"/>
    <w:rsid w:val="00872AA1"/>
    <w:rsid w:val="0089333E"/>
    <w:rsid w:val="008934DA"/>
    <w:rsid w:val="008969F8"/>
    <w:rsid w:val="008A405B"/>
    <w:rsid w:val="008A73B8"/>
    <w:rsid w:val="008B3552"/>
    <w:rsid w:val="008B76EC"/>
    <w:rsid w:val="008C1055"/>
    <w:rsid w:val="008C11F9"/>
    <w:rsid w:val="008D0258"/>
    <w:rsid w:val="008D5AC5"/>
    <w:rsid w:val="008D5FB3"/>
    <w:rsid w:val="008D75A4"/>
    <w:rsid w:val="008E1483"/>
    <w:rsid w:val="008E26AB"/>
    <w:rsid w:val="008E7CC7"/>
    <w:rsid w:val="008F426A"/>
    <w:rsid w:val="008F493F"/>
    <w:rsid w:val="00900174"/>
    <w:rsid w:val="00900FDB"/>
    <w:rsid w:val="00902EA2"/>
    <w:rsid w:val="0090358C"/>
    <w:rsid w:val="009049B2"/>
    <w:rsid w:val="009066D5"/>
    <w:rsid w:val="00907361"/>
    <w:rsid w:val="00911532"/>
    <w:rsid w:val="00920BE4"/>
    <w:rsid w:val="00926016"/>
    <w:rsid w:val="009276C9"/>
    <w:rsid w:val="00932181"/>
    <w:rsid w:val="00933444"/>
    <w:rsid w:val="00934644"/>
    <w:rsid w:val="009350A8"/>
    <w:rsid w:val="00935DBF"/>
    <w:rsid w:val="00944927"/>
    <w:rsid w:val="0096040A"/>
    <w:rsid w:val="0096137F"/>
    <w:rsid w:val="0096496E"/>
    <w:rsid w:val="009663A1"/>
    <w:rsid w:val="00971DCF"/>
    <w:rsid w:val="0097286D"/>
    <w:rsid w:val="00973D17"/>
    <w:rsid w:val="00974EB5"/>
    <w:rsid w:val="00975401"/>
    <w:rsid w:val="00982A21"/>
    <w:rsid w:val="00993291"/>
    <w:rsid w:val="009B06D3"/>
    <w:rsid w:val="009C029A"/>
    <w:rsid w:val="009C7BA9"/>
    <w:rsid w:val="009D5C93"/>
    <w:rsid w:val="009E0BA5"/>
    <w:rsid w:val="009E68A1"/>
    <w:rsid w:val="009E6972"/>
    <w:rsid w:val="009E72D6"/>
    <w:rsid w:val="009F09EB"/>
    <w:rsid w:val="009F68C8"/>
    <w:rsid w:val="009F7A65"/>
    <w:rsid w:val="00A04AC6"/>
    <w:rsid w:val="00A11033"/>
    <w:rsid w:val="00A26FC4"/>
    <w:rsid w:val="00A32BB0"/>
    <w:rsid w:val="00A37B66"/>
    <w:rsid w:val="00A42D74"/>
    <w:rsid w:val="00A4449B"/>
    <w:rsid w:val="00A5015B"/>
    <w:rsid w:val="00A54DE6"/>
    <w:rsid w:val="00A62DBA"/>
    <w:rsid w:val="00A64B47"/>
    <w:rsid w:val="00A73468"/>
    <w:rsid w:val="00A76A6B"/>
    <w:rsid w:val="00A77DF8"/>
    <w:rsid w:val="00A845CD"/>
    <w:rsid w:val="00A91964"/>
    <w:rsid w:val="00A9275E"/>
    <w:rsid w:val="00AA5D01"/>
    <w:rsid w:val="00AA5EF6"/>
    <w:rsid w:val="00AC07D6"/>
    <w:rsid w:val="00AE5E00"/>
    <w:rsid w:val="00AF3F1E"/>
    <w:rsid w:val="00AF618D"/>
    <w:rsid w:val="00AF65D7"/>
    <w:rsid w:val="00AF679E"/>
    <w:rsid w:val="00B00DFE"/>
    <w:rsid w:val="00B05063"/>
    <w:rsid w:val="00B13171"/>
    <w:rsid w:val="00B16CC2"/>
    <w:rsid w:val="00B32076"/>
    <w:rsid w:val="00B40366"/>
    <w:rsid w:val="00B445BC"/>
    <w:rsid w:val="00B462F5"/>
    <w:rsid w:val="00B539C4"/>
    <w:rsid w:val="00B54D9C"/>
    <w:rsid w:val="00B5543C"/>
    <w:rsid w:val="00B64352"/>
    <w:rsid w:val="00B67AFE"/>
    <w:rsid w:val="00B83988"/>
    <w:rsid w:val="00B83C13"/>
    <w:rsid w:val="00BA6879"/>
    <w:rsid w:val="00BA75B7"/>
    <w:rsid w:val="00BA7DE7"/>
    <w:rsid w:val="00BF07B7"/>
    <w:rsid w:val="00BF43F1"/>
    <w:rsid w:val="00C055E5"/>
    <w:rsid w:val="00C06AF7"/>
    <w:rsid w:val="00C12BD4"/>
    <w:rsid w:val="00C13046"/>
    <w:rsid w:val="00C13DF9"/>
    <w:rsid w:val="00C21666"/>
    <w:rsid w:val="00C21A72"/>
    <w:rsid w:val="00C415EC"/>
    <w:rsid w:val="00C41BA6"/>
    <w:rsid w:val="00C5286C"/>
    <w:rsid w:val="00C8099F"/>
    <w:rsid w:val="00C82B1B"/>
    <w:rsid w:val="00C8690F"/>
    <w:rsid w:val="00C91EB6"/>
    <w:rsid w:val="00C948CF"/>
    <w:rsid w:val="00CA5678"/>
    <w:rsid w:val="00CB132B"/>
    <w:rsid w:val="00CB2EA8"/>
    <w:rsid w:val="00CB5B20"/>
    <w:rsid w:val="00CD0A4A"/>
    <w:rsid w:val="00CD4E7F"/>
    <w:rsid w:val="00CD5816"/>
    <w:rsid w:val="00CD65FF"/>
    <w:rsid w:val="00CE0350"/>
    <w:rsid w:val="00CE500F"/>
    <w:rsid w:val="00CF392F"/>
    <w:rsid w:val="00CF480F"/>
    <w:rsid w:val="00D0127F"/>
    <w:rsid w:val="00D1283C"/>
    <w:rsid w:val="00D15709"/>
    <w:rsid w:val="00D15FBD"/>
    <w:rsid w:val="00D16E66"/>
    <w:rsid w:val="00D3037B"/>
    <w:rsid w:val="00D35E87"/>
    <w:rsid w:val="00D4265E"/>
    <w:rsid w:val="00D43201"/>
    <w:rsid w:val="00D44A52"/>
    <w:rsid w:val="00D45F6E"/>
    <w:rsid w:val="00D46B16"/>
    <w:rsid w:val="00D53568"/>
    <w:rsid w:val="00D5750C"/>
    <w:rsid w:val="00D57BC6"/>
    <w:rsid w:val="00D73EC3"/>
    <w:rsid w:val="00D74AE4"/>
    <w:rsid w:val="00D81179"/>
    <w:rsid w:val="00D81B2B"/>
    <w:rsid w:val="00D84754"/>
    <w:rsid w:val="00D8660C"/>
    <w:rsid w:val="00D92424"/>
    <w:rsid w:val="00DA0676"/>
    <w:rsid w:val="00DA1866"/>
    <w:rsid w:val="00DA5FE2"/>
    <w:rsid w:val="00DB7F27"/>
    <w:rsid w:val="00DC0305"/>
    <w:rsid w:val="00DC5800"/>
    <w:rsid w:val="00DC6A03"/>
    <w:rsid w:val="00DC774A"/>
    <w:rsid w:val="00DD53A4"/>
    <w:rsid w:val="00DD55E5"/>
    <w:rsid w:val="00DE7105"/>
    <w:rsid w:val="00DF11DE"/>
    <w:rsid w:val="00DF49DE"/>
    <w:rsid w:val="00DF5A11"/>
    <w:rsid w:val="00DF7E12"/>
    <w:rsid w:val="00E0258F"/>
    <w:rsid w:val="00E05E6A"/>
    <w:rsid w:val="00E0750C"/>
    <w:rsid w:val="00E12DE2"/>
    <w:rsid w:val="00E131D8"/>
    <w:rsid w:val="00E14A70"/>
    <w:rsid w:val="00E21F1C"/>
    <w:rsid w:val="00E2669A"/>
    <w:rsid w:val="00E35652"/>
    <w:rsid w:val="00E36767"/>
    <w:rsid w:val="00E42CEC"/>
    <w:rsid w:val="00E43C6B"/>
    <w:rsid w:val="00E511CE"/>
    <w:rsid w:val="00E52565"/>
    <w:rsid w:val="00E53A76"/>
    <w:rsid w:val="00E744BD"/>
    <w:rsid w:val="00E84334"/>
    <w:rsid w:val="00E870A0"/>
    <w:rsid w:val="00E87674"/>
    <w:rsid w:val="00E970C9"/>
    <w:rsid w:val="00EB0256"/>
    <w:rsid w:val="00EB0CB9"/>
    <w:rsid w:val="00EB3F54"/>
    <w:rsid w:val="00EB73DC"/>
    <w:rsid w:val="00EC3BF5"/>
    <w:rsid w:val="00ED03C8"/>
    <w:rsid w:val="00EE133A"/>
    <w:rsid w:val="00EE305F"/>
    <w:rsid w:val="00EE4353"/>
    <w:rsid w:val="00EE759F"/>
    <w:rsid w:val="00EF0A3B"/>
    <w:rsid w:val="00F04ADB"/>
    <w:rsid w:val="00F105EA"/>
    <w:rsid w:val="00F108D0"/>
    <w:rsid w:val="00F114E3"/>
    <w:rsid w:val="00F11E84"/>
    <w:rsid w:val="00F129D3"/>
    <w:rsid w:val="00F1310D"/>
    <w:rsid w:val="00F157A7"/>
    <w:rsid w:val="00F255C4"/>
    <w:rsid w:val="00F26586"/>
    <w:rsid w:val="00F369F1"/>
    <w:rsid w:val="00F42F2C"/>
    <w:rsid w:val="00F4401C"/>
    <w:rsid w:val="00F4700A"/>
    <w:rsid w:val="00F63FA5"/>
    <w:rsid w:val="00F729CD"/>
    <w:rsid w:val="00F7485C"/>
    <w:rsid w:val="00F80103"/>
    <w:rsid w:val="00F8081B"/>
    <w:rsid w:val="00F95FE7"/>
    <w:rsid w:val="00FB1B21"/>
    <w:rsid w:val="00FC32AE"/>
    <w:rsid w:val="00FD1CE1"/>
    <w:rsid w:val="00FD45E2"/>
    <w:rsid w:val="00FD50FA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18" Type="http://schemas.openxmlformats.org/officeDocument/2006/relationships/hyperlink" Target="http://torgi.gov.ru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torgi.gov.ru" TargetMode="Externa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torgi.gov.ru" TargetMode="External"/><Relationship Id="rId17" Type="http://schemas.openxmlformats.org/officeDocument/2006/relationships/hyperlink" Target="http://www.minust.cap.ru" TargetMode="External"/><Relationship Id="rId25" Type="http://schemas.openxmlformats.org/officeDocument/2006/relationships/hyperlink" Target="http://torgi.gov.ru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hyperlink" Target="http://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inust.cap.ru" TargetMode="External"/><Relationship Id="rId24" Type="http://schemas.openxmlformats.org/officeDocument/2006/relationships/hyperlink" Target="http://torgi.gov.ru" TargetMode="External"/><Relationship Id="rId32" Type="http://schemas.openxmlformats.org/officeDocument/2006/relationships/hyperlink" Target="consultantplus://offline/ref=8422B536810AFD76C87EA60042C80A6B00BFC7012F89129D16971ADF9E4892F2A4CDEBEF47E82A1E3C16A1X0SF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51BC48A7C1DA088346F0CEEA107E69EBDC81DAE927D32D844F3FD8A5027FACF91E025MFM1G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yperlink" Target="http://www.rts-tender.ru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hyperlink" Target="http://www.rts-tende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://torgi.gov.ru" TargetMode="External"/><Relationship Id="rId27" Type="http://schemas.openxmlformats.org/officeDocument/2006/relationships/hyperlink" Target="https://www.etp-torgi.ru" TargetMode="External"/><Relationship Id="rId30" Type="http://schemas.openxmlformats.org/officeDocument/2006/relationships/hyperlink" Target="https://www.etp-torgi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5504A-F9E6-4D01-8BA1-7952004CD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7726</Words>
  <Characters>44041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51664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2026-08-10T08:06:00Z</cp:lastPrinted>
  <dcterms:created xsi:type="dcterms:W3CDTF">2026-07-29T05:48:00Z</dcterms:created>
  <dcterms:modified xsi:type="dcterms:W3CDTF">2026-08-10T10:49:00Z</dcterms:modified>
</cp:coreProperties>
</file>